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12423" w14:textId="7359ED11" w:rsidR="00E57393" w:rsidRPr="00CF162A" w:rsidRDefault="00E57393" w:rsidP="00E57393">
      <w:pPr>
        <w:spacing w:after="0" w:line="240" w:lineRule="auto"/>
        <w:ind w:right="48"/>
        <w:jc w:val="right"/>
        <w:rPr>
          <w:rFonts w:ascii="Times New Roman" w:eastAsia="Times New Roman" w:hAnsi="Times New Roman" w:cs="Times New Roman"/>
          <w:color w:val="000000"/>
          <w:sz w:val="24"/>
          <w:szCs w:val="24"/>
          <w:lang w:eastAsia="bg-BG"/>
        </w:rPr>
      </w:pPr>
      <w:r w:rsidRPr="00CF162A">
        <w:rPr>
          <w:rFonts w:ascii="Times New Roman" w:eastAsia="Times New Roman" w:hAnsi="Times New Roman" w:cs="Times New Roman"/>
          <w:color w:val="000000"/>
          <w:sz w:val="24"/>
          <w:szCs w:val="24"/>
          <w:lang w:eastAsia="bg-BG"/>
        </w:rPr>
        <w:t xml:space="preserve">  </w:t>
      </w:r>
    </w:p>
    <w:p w14:paraId="19E974AE" w14:textId="77777777" w:rsidR="00D01FE8" w:rsidRDefault="00D01FE8" w:rsidP="00D01FE8">
      <w:pPr>
        <w:pStyle w:val="4"/>
        <w:shd w:val="clear" w:color="auto" w:fill="ECF3F8"/>
        <w:spacing w:before="150" w:after="150" w:line="300" w:lineRule="atLeast"/>
        <w:jc w:val="center"/>
        <w:rPr>
          <w:rFonts w:ascii="Arial" w:hAnsi="Arial" w:cs="Arial"/>
          <w:b w:val="0"/>
          <w:bCs w:val="0"/>
          <w:color w:val="4E4E4E"/>
        </w:rPr>
      </w:pPr>
      <w:proofErr w:type="spellStart"/>
      <w:r>
        <w:rPr>
          <w:rStyle w:val="af3"/>
          <w:rFonts w:ascii="Arial" w:hAnsi="Arial" w:cs="Arial"/>
          <w:b/>
          <w:bCs/>
          <w:color w:val="4E4E4E"/>
        </w:rPr>
        <w:t>Регламент</w:t>
      </w:r>
      <w:proofErr w:type="spellEnd"/>
      <w:r>
        <w:rPr>
          <w:rStyle w:val="af3"/>
          <w:rFonts w:ascii="Arial" w:hAnsi="Arial" w:cs="Arial"/>
          <w:b/>
          <w:bCs/>
          <w:color w:val="4E4E4E"/>
        </w:rPr>
        <w:t xml:space="preserve"> (ЕС) 2016/679</w:t>
      </w:r>
    </w:p>
    <w:p w14:paraId="2C2DF960" w14:textId="77777777" w:rsidR="00D01FE8" w:rsidRDefault="00D01FE8" w:rsidP="00D01FE8">
      <w:pPr>
        <w:pStyle w:val="af4"/>
        <w:shd w:val="clear" w:color="auto" w:fill="ECF3F8"/>
        <w:spacing w:before="0" w:beforeAutospacing="0" w:after="150" w:afterAutospacing="0"/>
        <w:jc w:val="center"/>
        <w:rPr>
          <w:rFonts w:ascii="Arial" w:hAnsi="Arial" w:cs="Arial"/>
          <w:color w:val="4E4E4E"/>
          <w:sz w:val="21"/>
          <w:szCs w:val="21"/>
        </w:rPr>
      </w:pPr>
      <w:r>
        <w:rPr>
          <w:rStyle w:val="af3"/>
          <w:rFonts w:ascii="Arial" w:hAnsi="Arial" w:cs="Arial"/>
          <w:color w:val="4E4E4E"/>
          <w:sz w:val="21"/>
          <w:szCs w:val="21"/>
        </w:rPr>
        <w:t>Член 17</w:t>
      </w:r>
      <w:r>
        <w:rPr>
          <w:rFonts w:ascii="Arial" w:hAnsi="Arial" w:cs="Arial"/>
          <w:b/>
          <w:bCs/>
          <w:color w:val="4E4E4E"/>
          <w:sz w:val="21"/>
          <w:szCs w:val="21"/>
        </w:rPr>
        <w:br/>
      </w:r>
      <w:r>
        <w:rPr>
          <w:rStyle w:val="af3"/>
          <w:rFonts w:ascii="Arial" w:hAnsi="Arial" w:cs="Arial"/>
          <w:color w:val="4E4E4E"/>
          <w:sz w:val="21"/>
          <w:szCs w:val="21"/>
        </w:rPr>
        <w:t>Изтриване на личните данни (право „да бъдеш забравен“)</w:t>
      </w:r>
    </w:p>
    <w:p w14:paraId="7AC49A42" w14:textId="77777777" w:rsidR="00D01FE8" w:rsidRDefault="00D01FE8" w:rsidP="00D01FE8">
      <w:pPr>
        <w:pStyle w:val="af4"/>
        <w:shd w:val="clear" w:color="auto" w:fill="ECF3F8"/>
        <w:spacing w:before="0" w:beforeAutospacing="0" w:after="150" w:afterAutospacing="0"/>
        <w:jc w:val="both"/>
        <w:rPr>
          <w:rFonts w:ascii="Arial" w:hAnsi="Arial" w:cs="Arial"/>
          <w:color w:val="4E4E4E"/>
          <w:sz w:val="21"/>
          <w:szCs w:val="21"/>
        </w:rPr>
      </w:pPr>
      <w:r>
        <w:rPr>
          <w:rStyle w:val="af3"/>
          <w:rFonts w:ascii="Arial" w:hAnsi="Arial" w:cs="Arial"/>
          <w:color w:val="4E4E4E"/>
          <w:sz w:val="21"/>
          <w:szCs w:val="21"/>
        </w:rPr>
        <w:t>1. </w:t>
      </w:r>
      <w:r>
        <w:rPr>
          <w:rFonts w:ascii="Arial" w:hAnsi="Arial" w:cs="Arial"/>
          <w:color w:val="4E4E4E"/>
          <w:sz w:val="21"/>
          <w:szCs w:val="21"/>
        </w:rPr>
        <w:t>Субектът на данни има правото да поиска от администратора изтриване на свързаните с него лични данни без ненужно забавяне, а администраторът има задължението да изтрие без ненужно забавяне личните данни, когато е приложимо някое от посочените по-долу основания:</w:t>
      </w:r>
      <w:r>
        <w:rPr>
          <w:rFonts w:ascii="Arial" w:hAnsi="Arial" w:cs="Arial"/>
          <w:color w:val="4E4E4E"/>
          <w:sz w:val="21"/>
          <w:szCs w:val="21"/>
        </w:rPr>
        <w:br/>
        <w:t>    a) различните данни повече не са необходими за целите, за които са били събрани или обработвани по друг начин;</w:t>
      </w:r>
      <w:r>
        <w:rPr>
          <w:rFonts w:ascii="Arial" w:hAnsi="Arial" w:cs="Arial"/>
          <w:color w:val="4E4E4E"/>
          <w:sz w:val="21"/>
          <w:szCs w:val="21"/>
        </w:rPr>
        <w:br/>
        <w:t>    б) субектът на данните оттегля своето съгласие, върху което се основава обработването на данните съгласно член 6, параграф 1, буква а) или член 9, параграф 2, буква а), и няма друго правно основание за обработването;</w:t>
      </w:r>
      <w:r>
        <w:rPr>
          <w:rFonts w:ascii="Arial" w:hAnsi="Arial" w:cs="Arial"/>
          <w:color w:val="4E4E4E"/>
          <w:sz w:val="21"/>
          <w:szCs w:val="21"/>
        </w:rPr>
        <w:br/>
        <w:t>    в) субектът на данните възразява срещу обработването съгласно член 21, параграф 1 и няма законни основания за обработването, които да имат преимущество, или субектът на данните възразява срещу обработването съгласно член 21, параграф 2;</w:t>
      </w:r>
      <w:r>
        <w:rPr>
          <w:rFonts w:ascii="Arial" w:hAnsi="Arial" w:cs="Arial"/>
          <w:color w:val="4E4E4E"/>
          <w:sz w:val="21"/>
          <w:szCs w:val="21"/>
        </w:rPr>
        <w:br/>
        <w:t>    г) различните данни са били обработвани незаконосъобразно;</w:t>
      </w:r>
      <w:r>
        <w:rPr>
          <w:rFonts w:ascii="Arial" w:hAnsi="Arial" w:cs="Arial"/>
          <w:color w:val="4E4E4E"/>
          <w:sz w:val="21"/>
          <w:szCs w:val="21"/>
        </w:rPr>
        <w:br/>
        <w:t>    д) различните данни трябва да бъдат изтрити с цел спазването на правно задължение по правото на Съюза или правото на държава членка, което се прилага спрямо администратора;</w:t>
      </w:r>
      <w:r>
        <w:rPr>
          <w:rFonts w:ascii="Arial" w:hAnsi="Arial" w:cs="Arial"/>
          <w:color w:val="4E4E4E"/>
          <w:sz w:val="21"/>
          <w:szCs w:val="21"/>
        </w:rPr>
        <w:br/>
        <w:t>    е) различните данни са били събрани във връзка с предлагането на услуги на информационното общество по член 8, параграф1.</w:t>
      </w:r>
    </w:p>
    <w:p w14:paraId="635ED3A1" w14:textId="77777777" w:rsidR="00D01FE8" w:rsidRDefault="00D01FE8" w:rsidP="00D01FE8">
      <w:pPr>
        <w:pStyle w:val="af4"/>
        <w:shd w:val="clear" w:color="auto" w:fill="ECF3F8"/>
        <w:spacing w:before="0" w:beforeAutospacing="0" w:after="150" w:afterAutospacing="0"/>
        <w:jc w:val="both"/>
        <w:rPr>
          <w:rFonts w:ascii="Arial" w:hAnsi="Arial" w:cs="Arial"/>
          <w:color w:val="4E4E4E"/>
          <w:sz w:val="21"/>
          <w:szCs w:val="21"/>
        </w:rPr>
      </w:pPr>
      <w:r>
        <w:rPr>
          <w:rStyle w:val="af3"/>
          <w:rFonts w:ascii="Arial" w:hAnsi="Arial" w:cs="Arial"/>
          <w:color w:val="4E4E4E"/>
          <w:sz w:val="21"/>
          <w:szCs w:val="21"/>
        </w:rPr>
        <w:t>2.</w:t>
      </w:r>
      <w:r>
        <w:rPr>
          <w:rFonts w:ascii="Arial" w:hAnsi="Arial" w:cs="Arial"/>
          <w:color w:val="4E4E4E"/>
          <w:sz w:val="21"/>
          <w:szCs w:val="21"/>
        </w:rPr>
        <w:t> Когато администраторът е направил личните данни обществено достояние и е задължен съгласно параграф 1 да изтрие личните данни, той, като отчита наличната технология и разходите по изпълнението, предприема разумни стъпки, включително технически мерки, за да уведоми администраторите, обработващи личните данни, че субектът на данните е поискал изтриване от тези администратори на всички връзки, копия или реплики на тези лични данни.</w:t>
      </w:r>
    </w:p>
    <w:p w14:paraId="47E9B8DB" w14:textId="77777777" w:rsidR="00D01FE8" w:rsidRDefault="00D01FE8" w:rsidP="00D01FE8">
      <w:pPr>
        <w:pStyle w:val="af4"/>
        <w:shd w:val="clear" w:color="auto" w:fill="ECF3F8"/>
        <w:spacing w:before="0" w:beforeAutospacing="0" w:after="150" w:afterAutospacing="0"/>
        <w:jc w:val="both"/>
        <w:rPr>
          <w:rFonts w:ascii="Arial" w:hAnsi="Arial" w:cs="Arial"/>
          <w:color w:val="4E4E4E"/>
          <w:sz w:val="21"/>
          <w:szCs w:val="21"/>
        </w:rPr>
      </w:pPr>
      <w:r>
        <w:rPr>
          <w:rStyle w:val="af3"/>
          <w:rFonts w:ascii="Arial" w:hAnsi="Arial" w:cs="Arial"/>
          <w:color w:val="4E4E4E"/>
          <w:sz w:val="21"/>
          <w:szCs w:val="21"/>
        </w:rPr>
        <w:t>3. </w:t>
      </w:r>
      <w:r>
        <w:rPr>
          <w:rFonts w:ascii="Arial" w:hAnsi="Arial" w:cs="Arial"/>
          <w:color w:val="4E4E4E"/>
          <w:sz w:val="21"/>
          <w:szCs w:val="21"/>
        </w:rPr>
        <w:t>Параграфи 1 и 2 не се прилагат, доколкото обработването е необходимо:</w:t>
      </w:r>
      <w:r>
        <w:rPr>
          <w:rFonts w:ascii="Arial" w:hAnsi="Arial" w:cs="Arial"/>
          <w:color w:val="4E4E4E"/>
          <w:sz w:val="21"/>
          <w:szCs w:val="21"/>
        </w:rPr>
        <w:br/>
        <w:t>    a) за упражняване на правото на свобода на изразяването и правото на информация;</w:t>
      </w:r>
      <w:r>
        <w:rPr>
          <w:rFonts w:ascii="Arial" w:hAnsi="Arial" w:cs="Arial"/>
          <w:color w:val="4E4E4E"/>
          <w:sz w:val="21"/>
          <w:szCs w:val="21"/>
        </w:rPr>
        <w:br/>
        <w:t>    б) за спазване на правно задължение, което изисква обработване, предвидено в правото на Съюза или правото на държавата членка, което се прилага спрямо администратора или за изпълнението на задача от обществен интерес или при упражняването на официални правомощия, които са предоставени на администратора;</w:t>
      </w:r>
      <w:r>
        <w:rPr>
          <w:rFonts w:ascii="Arial" w:hAnsi="Arial" w:cs="Arial"/>
          <w:color w:val="4E4E4E"/>
          <w:sz w:val="21"/>
          <w:szCs w:val="21"/>
        </w:rPr>
        <w:br/>
        <w:t>    в) по причини от обществен интерес в областта на общественото здраве в съответствие с член 9, параграф 2, букви з) и и), както и член 9, параграф 3;</w:t>
      </w:r>
      <w:r>
        <w:rPr>
          <w:rFonts w:ascii="Arial" w:hAnsi="Arial" w:cs="Arial"/>
          <w:color w:val="4E4E4E"/>
          <w:sz w:val="21"/>
          <w:szCs w:val="21"/>
        </w:rPr>
        <w:br/>
        <w:t>    г) за целите на архивирането в обществен интерес, за научни или исторически изследвания или за статистически цели съгласно член 89, параграф 1, доколкото съществува вероятност правото, установено в параграф 1, да направи невъзможно или сериозно да затрудни постигането на целите на това обработване; или</w:t>
      </w:r>
      <w:r>
        <w:rPr>
          <w:rFonts w:ascii="Arial" w:hAnsi="Arial" w:cs="Arial"/>
          <w:color w:val="4E4E4E"/>
          <w:sz w:val="21"/>
          <w:szCs w:val="21"/>
        </w:rPr>
        <w:br/>
        <w:t>    д) за установяването, упражняването или защитата на правни претенции.</w:t>
      </w:r>
    </w:p>
    <w:p w14:paraId="21644DC0" w14:textId="77777777" w:rsidR="00E57393" w:rsidRDefault="00E57393" w:rsidP="00E57393">
      <w:pPr>
        <w:spacing w:after="0" w:line="240" w:lineRule="auto"/>
        <w:ind w:left="3600" w:right="48" w:firstLine="720"/>
        <w:jc w:val="both"/>
        <w:rPr>
          <w:rFonts w:ascii="Times New Roman" w:eastAsia="Times New Roman" w:hAnsi="Times New Roman" w:cs="Times New Roman"/>
          <w:b/>
          <w:color w:val="000000"/>
          <w:sz w:val="28"/>
          <w:szCs w:val="28"/>
          <w:lang w:val="bg-BG" w:eastAsia="bg-BG"/>
        </w:rPr>
      </w:pPr>
    </w:p>
    <w:p w14:paraId="2A420DD7" w14:textId="77777777" w:rsidR="00D01FE8" w:rsidRDefault="00924C15" w:rsidP="00D01FE8">
      <w:pPr>
        <w:spacing w:after="0" w:line="240" w:lineRule="auto"/>
        <w:ind w:left="4320" w:right="48" w:firstLine="720"/>
        <w:jc w:val="both"/>
        <w:rPr>
          <w:rFonts w:ascii="Times New Roman" w:eastAsia="Times New Roman" w:hAnsi="Times New Roman" w:cs="Times New Roman"/>
          <w:b/>
          <w:color w:val="000000"/>
          <w:sz w:val="28"/>
          <w:szCs w:val="28"/>
          <w:lang w:val="bg-BG" w:eastAsia="bg-BG"/>
        </w:rPr>
      </w:pPr>
      <w:r>
        <w:rPr>
          <w:rFonts w:ascii="Times New Roman" w:eastAsia="Times New Roman" w:hAnsi="Times New Roman" w:cs="Times New Roman"/>
          <w:b/>
          <w:color w:val="000000"/>
          <w:sz w:val="28"/>
          <w:szCs w:val="28"/>
          <w:lang w:val="bg-BG" w:eastAsia="bg-BG"/>
        </w:rPr>
        <w:t>ДО</w:t>
      </w:r>
    </w:p>
    <w:p w14:paraId="5A315BAB" w14:textId="4319CAA5" w:rsidR="00E57393" w:rsidRPr="00D41C12" w:rsidRDefault="00E57393" w:rsidP="00D01FE8">
      <w:pPr>
        <w:spacing w:after="0" w:line="240" w:lineRule="auto"/>
        <w:ind w:left="4320" w:right="48" w:firstLine="720"/>
        <w:jc w:val="both"/>
        <w:rPr>
          <w:rFonts w:ascii="Times New Roman" w:eastAsia="Times New Roman" w:hAnsi="Times New Roman" w:cs="Times New Roman"/>
          <w:b/>
          <w:color w:val="000000"/>
          <w:sz w:val="28"/>
          <w:szCs w:val="28"/>
          <w:lang w:val="bg-BG" w:eastAsia="bg-BG"/>
        </w:rPr>
      </w:pPr>
      <w:r>
        <w:rPr>
          <w:rFonts w:ascii="Times New Roman" w:eastAsia="Times New Roman" w:hAnsi="Times New Roman" w:cs="Times New Roman"/>
          <w:b/>
          <w:color w:val="000000"/>
          <w:sz w:val="28"/>
          <w:szCs w:val="28"/>
          <w:lang w:val="bg-BG" w:eastAsia="bg-BG"/>
        </w:rPr>
        <w:t>КМЕТА НА ОБЩИНА</w:t>
      </w:r>
      <w:r w:rsidR="00D01FE8">
        <w:rPr>
          <w:rFonts w:ascii="Times New Roman" w:eastAsia="Times New Roman" w:hAnsi="Times New Roman" w:cs="Times New Roman"/>
          <w:b/>
          <w:color w:val="000000"/>
          <w:sz w:val="28"/>
          <w:szCs w:val="28"/>
          <w:lang w:val="bg-BG" w:eastAsia="bg-BG"/>
        </w:rPr>
        <w:t xml:space="preserve"> МАДАН</w:t>
      </w:r>
    </w:p>
    <w:p w14:paraId="3296A7FB" w14:textId="77777777" w:rsidR="00E57393" w:rsidRPr="002229B6" w:rsidRDefault="00E57393" w:rsidP="00E57393">
      <w:pPr>
        <w:spacing w:after="100" w:line="240" w:lineRule="auto"/>
        <w:ind w:left="3011" w:right="2217"/>
        <w:jc w:val="center"/>
        <w:rPr>
          <w:rFonts w:ascii="Times New Roman" w:eastAsia="Times New Roman" w:hAnsi="Times New Roman" w:cs="Times New Roman"/>
          <w:b/>
          <w:color w:val="000000"/>
          <w:sz w:val="48"/>
          <w:szCs w:val="48"/>
          <w:lang w:val="bg-BG" w:eastAsia="bg-BG"/>
        </w:rPr>
      </w:pPr>
    </w:p>
    <w:p w14:paraId="50814865" w14:textId="77777777" w:rsidR="006973CE" w:rsidRDefault="006973CE" w:rsidP="006973CE">
      <w:pPr>
        <w:spacing w:after="0" w:line="242" w:lineRule="auto"/>
        <w:ind w:right="48"/>
        <w:jc w:val="center"/>
        <w:rPr>
          <w:rFonts w:ascii="Times New Roman" w:eastAsia="Times New Roman" w:hAnsi="Times New Roman" w:cs="Times New Roman"/>
          <w:b/>
          <w:sz w:val="34"/>
          <w:lang w:val="bg-BG"/>
        </w:rPr>
      </w:pPr>
      <w:proofErr w:type="spellStart"/>
      <w:r w:rsidRPr="00253887">
        <w:rPr>
          <w:rFonts w:ascii="Times New Roman" w:eastAsia="Times New Roman" w:hAnsi="Times New Roman" w:cs="Times New Roman"/>
          <w:b/>
          <w:sz w:val="34"/>
        </w:rPr>
        <w:t>Заявление</w:t>
      </w:r>
      <w:proofErr w:type="spellEnd"/>
      <w:r w:rsidRPr="00253887">
        <w:rPr>
          <w:rFonts w:ascii="Times New Roman" w:eastAsia="Times New Roman" w:hAnsi="Times New Roman" w:cs="Times New Roman"/>
          <w:b/>
          <w:sz w:val="34"/>
        </w:rPr>
        <w:t xml:space="preserve"> </w:t>
      </w:r>
      <w:proofErr w:type="spellStart"/>
      <w:r w:rsidRPr="00253887">
        <w:rPr>
          <w:rFonts w:ascii="Times New Roman" w:eastAsia="Times New Roman" w:hAnsi="Times New Roman" w:cs="Times New Roman"/>
          <w:b/>
          <w:sz w:val="34"/>
        </w:rPr>
        <w:t>за</w:t>
      </w:r>
      <w:proofErr w:type="spellEnd"/>
      <w:r w:rsidRPr="00253887">
        <w:rPr>
          <w:rFonts w:ascii="Times New Roman" w:eastAsia="Times New Roman" w:hAnsi="Times New Roman" w:cs="Times New Roman"/>
          <w:b/>
          <w:sz w:val="34"/>
        </w:rPr>
        <w:t xml:space="preserve"> </w:t>
      </w:r>
      <w:proofErr w:type="spellStart"/>
      <w:r w:rsidRPr="00253887">
        <w:rPr>
          <w:rFonts w:ascii="Times New Roman" w:eastAsia="Times New Roman" w:hAnsi="Times New Roman" w:cs="Times New Roman"/>
          <w:b/>
          <w:sz w:val="34"/>
        </w:rPr>
        <w:t>изтриване</w:t>
      </w:r>
      <w:proofErr w:type="spellEnd"/>
      <w:r w:rsidRPr="00253887">
        <w:rPr>
          <w:rFonts w:ascii="Times New Roman" w:eastAsia="Times New Roman" w:hAnsi="Times New Roman" w:cs="Times New Roman"/>
          <w:b/>
          <w:sz w:val="34"/>
        </w:rPr>
        <w:t xml:space="preserve"> </w:t>
      </w:r>
      <w:proofErr w:type="spellStart"/>
      <w:r w:rsidRPr="00253887">
        <w:rPr>
          <w:rFonts w:ascii="Times New Roman" w:eastAsia="Times New Roman" w:hAnsi="Times New Roman" w:cs="Times New Roman"/>
          <w:b/>
          <w:sz w:val="34"/>
        </w:rPr>
        <w:t>на</w:t>
      </w:r>
      <w:proofErr w:type="spellEnd"/>
      <w:r w:rsidRPr="00253887">
        <w:rPr>
          <w:rFonts w:ascii="Times New Roman" w:eastAsia="Times New Roman" w:hAnsi="Times New Roman" w:cs="Times New Roman"/>
          <w:b/>
          <w:sz w:val="34"/>
        </w:rPr>
        <w:t xml:space="preserve"> </w:t>
      </w:r>
      <w:proofErr w:type="spellStart"/>
      <w:r w:rsidRPr="00253887">
        <w:rPr>
          <w:rFonts w:ascii="Times New Roman" w:eastAsia="Times New Roman" w:hAnsi="Times New Roman" w:cs="Times New Roman"/>
          <w:b/>
          <w:sz w:val="34"/>
        </w:rPr>
        <w:t>лични</w:t>
      </w:r>
      <w:proofErr w:type="spellEnd"/>
      <w:r w:rsidRPr="00253887">
        <w:rPr>
          <w:rFonts w:ascii="Times New Roman" w:eastAsia="Times New Roman" w:hAnsi="Times New Roman" w:cs="Times New Roman"/>
          <w:b/>
          <w:sz w:val="34"/>
        </w:rPr>
        <w:t xml:space="preserve"> </w:t>
      </w:r>
      <w:proofErr w:type="spellStart"/>
      <w:r w:rsidRPr="00253887">
        <w:rPr>
          <w:rFonts w:ascii="Times New Roman" w:eastAsia="Times New Roman" w:hAnsi="Times New Roman" w:cs="Times New Roman"/>
          <w:b/>
          <w:sz w:val="34"/>
        </w:rPr>
        <w:t>данни</w:t>
      </w:r>
      <w:proofErr w:type="spellEnd"/>
      <w:r>
        <w:rPr>
          <w:rFonts w:ascii="Times New Roman" w:eastAsia="Times New Roman" w:hAnsi="Times New Roman" w:cs="Times New Roman"/>
          <w:b/>
          <w:sz w:val="34"/>
          <w:lang w:val="bg-BG"/>
        </w:rPr>
        <w:t xml:space="preserve"> </w:t>
      </w:r>
    </w:p>
    <w:p w14:paraId="0AC33CF6" w14:textId="77777777" w:rsidR="006973CE" w:rsidRPr="00253887" w:rsidRDefault="006973CE" w:rsidP="006973CE">
      <w:pPr>
        <w:spacing w:after="0" w:line="242" w:lineRule="auto"/>
        <w:ind w:right="48"/>
        <w:jc w:val="center"/>
        <w:rPr>
          <w:b/>
        </w:rPr>
      </w:pPr>
      <w:r w:rsidRPr="00253887">
        <w:rPr>
          <w:rFonts w:ascii="Times New Roman" w:eastAsia="Times New Roman" w:hAnsi="Times New Roman" w:cs="Times New Roman"/>
          <w:b/>
          <w:sz w:val="34"/>
        </w:rPr>
        <w:t>(</w:t>
      </w:r>
      <w:proofErr w:type="spellStart"/>
      <w:proofErr w:type="gramStart"/>
      <w:r w:rsidRPr="00253887">
        <w:rPr>
          <w:rFonts w:ascii="Times New Roman" w:eastAsia="Times New Roman" w:hAnsi="Times New Roman" w:cs="Times New Roman"/>
          <w:b/>
          <w:sz w:val="34"/>
        </w:rPr>
        <w:t>право</w:t>
      </w:r>
      <w:proofErr w:type="spellEnd"/>
      <w:proofErr w:type="gramEnd"/>
      <w:r w:rsidRPr="00253887">
        <w:rPr>
          <w:rFonts w:ascii="Times New Roman" w:eastAsia="Times New Roman" w:hAnsi="Times New Roman" w:cs="Times New Roman"/>
          <w:b/>
          <w:sz w:val="34"/>
        </w:rPr>
        <w:t xml:space="preserve"> „</w:t>
      </w:r>
      <w:proofErr w:type="spellStart"/>
      <w:r w:rsidRPr="00253887">
        <w:rPr>
          <w:rFonts w:ascii="Times New Roman" w:eastAsia="Times New Roman" w:hAnsi="Times New Roman" w:cs="Times New Roman"/>
          <w:b/>
          <w:sz w:val="34"/>
        </w:rPr>
        <w:t>да</w:t>
      </w:r>
      <w:proofErr w:type="spellEnd"/>
      <w:r w:rsidRPr="00253887">
        <w:rPr>
          <w:rFonts w:ascii="Times New Roman" w:eastAsia="Times New Roman" w:hAnsi="Times New Roman" w:cs="Times New Roman"/>
          <w:b/>
          <w:sz w:val="34"/>
        </w:rPr>
        <w:t xml:space="preserve"> </w:t>
      </w:r>
      <w:proofErr w:type="spellStart"/>
      <w:r w:rsidRPr="00253887">
        <w:rPr>
          <w:rFonts w:ascii="Times New Roman" w:eastAsia="Times New Roman" w:hAnsi="Times New Roman" w:cs="Times New Roman"/>
          <w:b/>
          <w:sz w:val="34"/>
        </w:rPr>
        <w:t>бъдеш</w:t>
      </w:r>
      <w:proofErr w:type="spellEnd"/>
      <w:r w:rsidRPr="00253887">
        <w:rPr>
          <w:rFonts w:ascii="Times New Roman" w:eastAsia="Times New Roman" w:hAnsi="Times New Roman" w:cs="Times New Roman"/>
          <w:b/>
          <w:sz w:val="34"/>
        </w:rPr>
        <w:t xml:space="preserve"> </w:t>
      </w:r>
      <w:proofErr w:type="spellStart"/>
      <w:r w:rsidRPr="00253887">
        <w:rPr>
          <w:rFonts w:ascii="Times New Roman" w:eastAsia="Times New Roman" w:hAnsi="Times New Roman" w:cs="Times New Roman"/>
          <w:b/>
          <w:sz w:val="34"/>
        </w:rPr>
        <w:t>забравен</w:t>
      </w:r>
      <w:proofErr w:type="spellEnd"/>
      <w:r w:rsidRPr="00253887">
        <w:rPr>
          <w:rFonts w:ascii="Times New Roman" w:eastAsia="Times New Roman" w:hAnsi="Times New Roman" w:cs="Times New Roman"/>
          <w:b/>
          <w:sz w:val="34"/>
        </w:rPr>
        <w:t>”)</w:t>
      </w:r>
    </w:p>
    <w:p w14:paraId="7F065CEA" w14:textId="77777777" w:rsidR="006973CE" w:rsidRDefault="006973CE" w:rsidP="006973CE">
      <w:pPr>
        <w:spacing w:after="3"/>
        <w:rPr>
          <w:rFonts w:ascii="Times New Roman" w:eastAsia="Times New Roman" w:hAnsi="Times New Roman" w:cs="Times New Roman"/>
          <w:sz w:val="26"/>
        </w:rPr>
      </w:pPr>
    </w:p>
    <w:p w14:paraId="73DB222C" w14:textId="77777777" w:rsidR="00E57393" w:rsidRPr="00784CC4" w:rsidRDefault="00E57393" w:rsidP="00E57393">
      <w:pPr>
        <w:spacing w:after="32"/>
        <w:rPr>
          <w:rFonts w:ascii="Calibri" w:eastAsia="Calibri" w:hAnsi="Calibri" w:cs="Calibri"/>
          <w:color w:val="000000"/>
          <w:sz w:val="24"/>
          <w:szCs w:val="24"/>
          <w:lang w:eastAsia="bg-BG"/>
        </w:rPr>
      </w:pPr>
      <w:r>
        <w:rPr>
          <w:rFonts w:ascii="Times New Roman" w:eastAsia="Times New Roman" w:hAnsi="Times New Roman" w:cs="Times New Roman"/>
          <w:color w:val="000000"/>
          <w:sz w:val="24"/>
          <w:szCs w:val="24"/>
          <w:lang w:val="bg-BG" w:eastAsia="bg-BG"/>
        </w:rPr>
        <w:t>От ……………………………………………………………………………………………………...</w:t>
      </w:r>
    </w:p>
    <w:p w14:paraId="38BAF256" w14:textId="77777777" w:rsidR="00E57393" w:rsidRPr="003007CE" w:rsidRDefault="00E57393" w:rsidP="00E57393">
      <w:pPr>
        <w:spacing w:after="200"/>
        <w:ind w:left="827" w:hanging="11"/>
        <w:jc w:val="center"/>
        <w:rPr>
          <w:rFonts w:ascii="Calibri" w:eastAsia="Calibri" w:hAnsi="Calibri" w:cs="Calibri"/>
          <w:i/>
          <w:color w:val="000000"/>
          <w:sz w:val="20"/>
          <w:szCs w:val="20"/>
          <w:lang w:val="bg-BG" w:eastAsia="bg-BG"/>
        </w:rPr>
      </w:pPr>
      <w:r w:rsidRPr="003007CE">
        <w:rPr>
          <w:rFonts w:ascii="Times New Roman" w:eastAsia="Times New Roman" w:hAnsi="Times New Roman" w:cs="Times New Roman"/>
          <w:i/>
          <w:color w:val="000000"/>
          <w:sz w:val="20"/>
          <w:szCs w:val="20"/>
          <w:lang w:val="bg-BG" w:eastAsia="bg-BG"/>
        </w:rPr>
        <w:t>(име, презиме, фамилия)</w:t>
      </w:r>
    </w:p>
    <w:p w14:paraId="76EFACEC" w14:textId="17445860" w:rsidR="00E57393" w:rsidRPr="00784CC4" w:rsidRDefault="00241F28" w:rsidP="00E57393">
      <w:pPr>
        <w:spacing w:after="200" w:line="252" w:lineRule="auto"/>
        <w:ind w:left="28" w:hanging="11"/>
        <w:jc w:val="both"/>
        <w:rPr>
          <w:rFonts w:ascii="Calibri" w:eastAsia="Calibri" w:hAnsi="Calibri" w:cs="Calibri"/>
          <w:color w:val="000000"/>
          <w:sz w:val="24"/>
          <w:szCs w:val="24"/>
          <w:lang w:val="bg-BG" w:eastAsia="bg-BG"/>
        </w:rPr>
      </w:pPr>
      <w:r>
        <w:rPr>
          <w:rFonts w:ascii="Times New Roman" w:eastAsia="Times New Roman" w:hAnsi="Times New Roman" w:cs="Times New Roman"/>
          <w:color w:val="000000"/>
          <w:sz w:val="24"/>
          <w:szCs w:val="24"/>
          <w:lang w:val="bg-BG" w:eastAsia="bg-BG"/>
        </w:rPr>
        <w:t>А</w:t>
      </w:r>
      <w:r w:rsidR="00E57393" w:rsidRPr="00784CC4">
        <w:rPr>
          <w:rFonts w:ascii="Times New Roman" w:eastAsia="Times New Roman" w:hAnsi="Times New Roman" w:cs="Times New Roman"/>
          <w:color w:val="000000"/>
          <w:sz w:val="24"/>
          <w:szCs w:val="24"/>
          <w:lang w:val="bg-BG" w:eastAsia="bg-BG"/>
        </w:rPr>
        <w:t>дрес</w:t>
      </w:r>
      <w:r w:rsidR="00E57393">
        <w:rPr>
          <w:rFonts w:ascii="Times New Roman" w:eastAsia="Times New Roman" w:hAnsi="Times New Roman" w:cs="Times New Roman"/>
          <w:color w:val="000000"/>
          <w:sz w:val="24"/>
          <w:szCs w:val="24"/>
          <w:lang w:val="bg-BG" w:eastAsia="bg-BG"/>
        </w:rPr>
        <w:t xml:space="preserve"> </w:t>
      </w:r>
      <w:r w:rsidR="00E57393" w:rsidRPr="00784CC4">
        <w:rPr>
          <w:rFonts w:ascii="Times New Roman" w:eastAsia="Calibri" w:hAnsi="Times New Roman" w:cs="Times New Roman"/>
          <w:noProof/>
          <w:color w:val="000000"/>
          <w:sz w:val="24"/>
          <w:szCs w:val="24"/>
          <w:lang w:val="bg-BG" w:eastAsia="bg-BG"/>
        </w:rPr>
        <w:t>………</w:t>
      </w:r>
      <w:r>
        <w:rPr>
          <w:rFonts w:ascii="Times New Roman" w:eastAsia="Calibri" w:hAnsi="Times New Roman" w:cs="Times New Roman"/>
          <w:noProof/>
          <w:color w:val="000000"/>
          <w:sz w:val="24"/>
          <w:szCs w:val="24"/>
          <w:lang w:val="bg-BG" w:eastAsia="bg-BG"/>
        </w:rPr>
        <w:t>…………..</w:t>
      </w:r>
      <w:r w:rsidR="00E57393" w:rsidRPr="00784CC4">
        <w:rPr>
          <w:rFonts w:ascii="Times New Roman" w:eastAsia="Calibri" w:hAnsi="Times New Roman" w:cs="Times New Roman"/>
          <w:noProof/>
          <w:color w:val="000000"/>
          <w:sz w:val="24"/>
          <w:szCs w:val="24"/>
          <w:lang w:val="bg-BG" w:eastAsia="bg-BG"/>
        </w:rPr>
        <w:t>…</w:t>
      </w:r>
      <w:r w:rsidR="00E57393">
        <w:rPr>
          <w:rFonts w:ascii="Times New Roman" w:eastAsia="Calibri" w:hAnsi="Times New Roman" w:cs="Times New Roman"/>
          <w:noProof/>
          <w:color w:val="000000"/>
          <w:sz w:val="24"/>
          <w:szCs w:val="24"/>
          <w:lang w:val="bg-BG" w:eastAsia="bg-BG"/>
        </w:rPr>
        <w:t>…...</w:t>
      </w:r>
      <w:r w:rsidR="00E57393" w:rsidRPr="00784CC4">
        <w:rPr>
          <w:rFonts w:ascii="Times New Roman" w:eastAsia="Calibri" w:hAnsi="Times New Roman" w:cs="Times New Roman"/>
          <w:noProof/>
          <w:color w:val="000000"/>
          <w:sz w:val="24"/>
          <w:szCs w:val="24"/>
          <w:lang w:val="bg-BG" w:eastAsia="bg-BG"/>
        </w:rPr>
        <w:t>………………………………………………………………………</w:t>
      </w:r>
    </w:p>
    <w:p w14:paraId="63C9D836" w14:textId="11036949" w:rsidR="00E57393" w:rsidRPr="0069124A" w:rsidRDefault="00E57393" w:rsidP="00E57393">
      <w:pPr>
        <w:spacing w:after="360" w:line="264" w:lineRule="auto"/>
        <w:ind w:left="17" w:hanging="11"/>
        <w:rPr>
          <w:rFonts w:ascii="Calibri" w:eastAsia="Calibri" w:hAnsi="Calibri" w:cs="Calibri"/>
          <w:color w:val="000000"/>
          <w:lang w:val="bg-BG" w:eastAsia="bg-BG"/>
        </w:rPr>
      </w:pPr>
      <w:r w:rsidRPr="00784CC4">
        <w:rPr>
          <w:rFonts w:ascii="Calibri" w:eastAsia="Calibri" w:hAnsi="Calibri" w:cs="Calibri"/>
          <w:noProof/>
          <w:color w:val="000000"/>
          <w:sz w:val="24"/>
          <w:szCs w:val="24"/>
          <w:lang w:val="bg-BG" w:eastAsia="bg-BG"/>
        </w:rPr>
        <w:lastRenderedPageBreak/>
        <w:drawing>
          <wp:anchor distT="0" distB="0" distL="114300" distR="114300" simplePos="0" relativeHeight="251717632" behindDoc="0" locked="0" layoutInCell="1" allowOverlap="0" wp14:anchorId="517880D5" wp14:editId="16F356D4">
            <wp:simplePos x="0" y="0"/>
            <wp:positionH relativeFrom="page">
              <wp:posOffset>5593080</wp:posOffset>
            </wp:positionH>
            <wp:positionV relativeFrom="page">
              <wp:posOffset>9811262</wp:posOffset>
            </wp:positionV>
            <wp:extent cx="21336" cy="21342"/>
            <wp:effectExtent l="0" t="0" r="0" b="0"/>
            <wp:wrapSquare wrapText="bothSides"/>
            <wp:docPr id="4"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9"/>
                    <a:stretch>
                      <a:fillRect/>
                    </a:stretch>
                  </pic:blipFill>
                  <pic:spPr>
                    <a:xfrm>
                      <a:off x="0" y="0"/>
                      <a:ext cx="21336" cy="21342"/>
                    </a:xfrm>
                    <a:prstGeom prst="rect">
                      <a:avLst/>
                    </a:prstGeom>
                  </pic:spPr>
                </pic:pic>
              </a:graphicData>
            </a:graphic>
          </wp:anchor>
        </w:drawing>
      </w:r>
      <w:r w:rsidRPr="00784CC4">
        <w:rPr>
          <w:rFonts w:ascii="Calibri" w:eastAsia="Calibri" w:hAnsi="Calibri" w:cs="Calibri"/>
          <w:noProof/>
          <w:color w:val="000000"/>
          <w:sz w:val="24"/>
          <w:szCs w:val="24"/>
          <w:lang w:val="bg-BG" w:eastAsia="bg-BG"/>
        </w:rPr>
        <w:drawing>
          <wp:anchor distT="0" distB="0" distL="114300" distR="114300" simplePos="0" relativeHeight="251718656" behindDoc="0" locked="0" layoutInCell="1" allowOverlap="0" wp14:anchorId="1056C8A1" wp14:editId="6C5B7225">
            <wp:simplePos x="0" y="0"/>
            <wp:positionH relativeFrom="page">
              <wp:posOffset>6019800</wp:posOffset>
            </wp:positionH>
            <wp:positionV relativeFrom="page">
              <wp:posOffset>9811262</wp:posOffset>
            </wp:positionV>
            <wp:extent cx="18288" cy="21342"/>
            <wp:effectExtent l="0" t="0" r="0" b="0"/>
            <wp:wrapSquare wrapText="bothSides"/>
            <wp:docPr id="5" name="Picture 937"/>
            <wp:cNvGraphicFramePr/>
            <a:graphic xmlns:a="http://schemas.openxmlformats.org/drawingml/2006/main">
              <a:graphicData uri="http://schemas.openxmlformats.org/drawingml/2006/picture">
                <pic:pic xmlns:pic="http://schemas.openxmlformats.org/drawingml/2006/picture">
                  <pic:nvPicPr>
                    <pic:cNvPr id="937" name="Picture 937"/>
                    <pic:cNvPicPr/>
                  </pic:nvPicPr>
                  <pic:blipFill>
                    <a:blip r:embed="rId10"/>
                    <a:stretch>
                      <a:fillRect/>
                    </a:stretch>
                  </pic:blipFill>
                  <pic:spPr>
                    <a:xfrm>
                      <a:off x="0" y="0"/>
                      <a:ext cx="18288" cy="21342"/>
                    </a:xfrm>
                    <a:prstGeom prst="rect">
                      <a:avLst/>
                    </a:prstGeom>
                  </pic:spPr>
                </pic:pic>
              </a:graphicData>
            </a:graphic>
          </wp:anchor>
        </w:drawing>
      </w:r>
      <w:r w:rsidRPr="00784CC4">
        <w:rPr>
          <w:rFonts w:ascii="Times New Roman" w:eastAsia="Times New Roman" w:hAnsi="Times New Roman" w:cs="Times New Roman"/>
          <w:color w:val="000000"/>
          <w:sz w:val="24"/>
          <w:szCs w:val="24"/>
          <w:lang w:val="bg-BG" w:eastAsia="bg-BG"/>
        </w:rPr>
        <w:t>Телефон</w:t>
      </w:r>
      <w:r>
        <w:rPr>
          <w:rFonts w:ascii="Times New Roman" w:eastAsia="Times New Roman" w:hAnsi="Times New Roman" w:cs="Times New Roman"/>
          <w:color w:val="000000"/>
          <w:sz w:val="24"/>
          <w:szCs w:val="24"/>
          <w:lang w:val="bg-BG" w:eastAsia="bg-BG"/>
        </w:rPr>
        <w:t xml:space="preserve"> …………………………</w:t>
      </w:r>
      <w:r w:rsidRPr="00784CC4">
        <w:rPr>
          <w:rFonts w:ascii="Times New Roman" w:eastAsia="Times New Roman" w:hAnsi="Times New Roman" w:cs="Times New Roman"/>
          <w:color w:val="000000"/>
          <w:sz w:val="24"/>
          <w:szCs w:val="24"/>
          <w:lang w:val="bg-BG" w:eastAsia="bg-BG"/>
        </w:rPr>
        <w:t xml:space="preserve"> Ел. поща</w:t>
      </w:r>
      <w:r>
        <w:rPr>
          <w:rFonts w:ascii="Calibri" w:eastAsia="Calibri" w:hAnsi="Calibri" w:cs="Calibri"/>
          <w:noProof/>
          <w:color w:val="000000"/>
          <w:sz w:val="24"/>
          <w:szCs w:val="24"/>
          <w:lang w:val="bg-BG" w:eastAsia="bg-BG"/>
        </w:rPr>
        <w:t xml:space="preserve"> </w:t>
      </w:r>
      <w:r w:rsidRPr="00784CC4">
        <w:rPr>
          <w:rFonts w:ascii="Times New Roman" w:eastAsia="Calibri" w:hAnsi="Times New Roman" w:cs="Times New Roman"/>
          <w:noProof/>
          <w:color w:val="000000"/>
          <w:sz w:val="24"/>
          <w:szCs w:val="24"/>
          <w:lang w:val="bg-BG" w:eastAsia="bg-BG"/>
        </w:rPr>
        <w:t>…………………………………………………………</w:t>
      </w:r>
    </w:p>
    <w:p w14:paraId="1CD210BC" w14:textId="02ACEAF1" w:rsidR="006973CE" w:rsidRPr="00D01FE8" w:rsidRDefault="006973CE" w:rsidP="00D01FE8">
      <w:pPr>
        <w:spacing w:after="600" w:line="252" w:lineRule="auto"/>
        <w:ind w:left="17" w:hanging="17"/>
        <w:jc w:val="both"/>
        <w:rPr>
          <w:rFonts w:ascii="Calibri" w:eastAsia="Calibri" w:hAnsi="Calibri" w:cs="Calibri"/>
          <w:color w:val="000000"/>
          <w:sz w:val="24"/>
          <w:szCs w:val="24"/>
          <w:lang w:eastAsia="bg-BG"/>
        </w:rPr>
      </w:pPr>
      <w:r w:rsidRPr="00E57393">
        <w:rPr>
          <w:rFonts w:ascii="Times New Roman" w:eastAsia="Times New Roman" w:hAnsi="Times New Roman" w:cs="Times New Roman"/>
          <w:noProof/>
          <w:color w:val="000000"/>
          <w:sz w:val="24"/>
          <w:lang w:val="bg-BG" w:eastAsia="bg-BG"/>
        </w:rPr>
        <w:drawing>
          <wp:anchor distT="0" distB="0" distL="114300" distR="114300" simplePos="0" relativeHeight="251712512" behindDoc="0" locked="0" layoutInCell="1" allowOverlap="0" wp14:anchorId="6357A083" wp14:editId="33B5A41F">
            <wp:simplePos x="0" y="0"/>
            <wp:positionH relativeFrom="page">
              <wp:posOffset>5995416</wp:posOffset>
            </wp:positionH>
            <wp:positionV relativeFrom="page">
              <wp:posOffset>9783821</wp:posOffset>
            </wp:positionV>
            <wp:extent cx="3048" cy="3049"/>
            <wp:effectExtent l="0" t="0" r="0" b="0"/>
            <wp:wrapSquare wrapText="bothSides"/>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11"/>
                    <a:stretch>
                      <a:fillRect/>
                    </a:stretch>
                  </pic:blipFill>
                  <pic:spPr>
                    <a:xfrm>
                      <a:off x="0" y="0"/>
                      <a:ext cx="3048" cy="3049"/>
                    </a:xfrm>
                    <a:prstGeom prst="rect">
                      <a:avLst/>
                    </a:prstGeom>
                  </pic:spPr>
                </pic:pic>
              </a:graphicData>
            </a:graphic>
          </wp:anchor>
        </w:drawing>
      </w:r>
      <w:r w:rsidRPr="00E57393">
        <w:rPr>
          <w:rFonts w:ascii="Times New Roman" w:eastAsia="Times New Roman" w:hAnsi="Times New Roman" w:cs="Times New Roman"/>
          <w:color w:val="000000"/>
          <w:sz w:val="24"/>
          <w:lang w:val="bg-BG" w:eastAsia="bg-BG"/>
        </w:rPr>
        <w:t>Долуподписаният/</w:t>
      </w:r>
      <w:proofErr w:type="spellStart"/>
      <w:r w:rsidRPr="00E57393">
        <w:rPr>
          <w:rFonts w:ascii="Times New Roman" w:eastAsia="Times New Roman" w:hAnsi="Times New Roman" w:cs="Times New Roman"/>
          <w:color w:val="000000"/>
          <w:sz w:val="24"/>
          <w:lang w:val="bg-BG" w:eastAsia="bg-BG"/>
        </w:rPr>
        <w:t>ната</w:t>
      </w:r>
      <w:proofErr w:type="spellEnd"/>
      <w:r w:rsidRPr="00E57393">
        <w:rPr>
          <w:rFonts w:ascii="Times New Roman" w:eastAsia="Times New Roman" w:hAnsi="Times New Roman" w:cs="Times New Roman"/>
          <w:color w:val="000000"/>
          <w:sz w:val="24"/>
          <w:lang w:val="bg-BG" w:eastAsia="bg-BG"/>
        </w:rPr>
        <w:t xml:space="preserve">, искам да бъдат заличени личните ми данни, обработвани от администратора на лични данни - </w:t>
      </w:r>
      <w:proofErr w:type="spellStart"/>
      <w:r w:rsidR="00D01FE8" w:rsidRPr="00915004">
        <w:rPr>
          <w:rFonts w:ascii="Times New Roman" w:eastAsia="Times New Roman" w:hAnsi="Times New Roman" w:cs="Times New Roman"/>
          <w:color w:val="000000"/>
          <w:sz w:val="24"/>
          <w:szCs w:val="24"/>
          <w:lang w:eastAsia="bg-BG"/>
        </w:rPr>
        <w:t>Община</w:t>
      </w:r>
      <w:proofErr w:type="spellEnd"/>
      <w:r w:rsidR="00D01FE8" w:rsidRPr="00915004">
        <w:rPr>
          <w:rFonts w:ascii="Times New Roman" w:eastAsia="Times New Roman" w:hAnsi="Times New Roman" w:cs="Times New Roman"/>
          <w:color w:val="000000"/>
          <w:sz w:val="24"/>
          <w:szCs w:val="24"/>
          <w:lang w:eastAsia="bg-BG"/>
        </w:rPr>
        <w:t xml:space="preserve"> </w:t>
      </w:r>
      <w:proofErr w:type="spellStart"/>
      <w:r w:rsidR="00D01FE8" w:rsidRPr="00915004">
        <w:rPr>
          <w:rFonts w:ascii="Times New Roman" w:eastAsia="Times New Roman" w:hAnsi="Times New Roman" w:cs="Times New Roman"/>
          <w:color w:val="000000"/>
          <w:sz w:val="24"/>
          <w:szCs w:val="24"/>
          <w:lang w:eastAsia="bg-BG"/>
        </w:rPr>
        <w:t>Мадан</w:t>
      </w:r>
      <w:proofErr w:type="spellEnd"/>
      <w:r w:rsidR="00D01FE8" w:rsidRPr="00915004">
        <w:rPr>
          <w:rFonts w:ascii="Times New Roman" w:eastAsia="Times New Roman" w:hAnsi="Times New Roman" w:cs="Times New Roman"/>
          <w:color w:val="000000"/>
          <w:sz w:val="24"/>
          <w:szCs w:val="24"/>
          <w:lang w:eastAsia="bg-BG"/>
        </w:rPr>
        <w:t xml:space="preserve">, БУЛСТАТ 000614984, </w:t>
      </w:r>
      <w:proofErr w:type="spellStart"/>
      <w:r w:rsidR="00D01FE8" w:rsidRPr="00915004">
        <w:rPr>
          <w:rFonts w:ascii="Times New Roman" w:eastAsia="Times New Roman" w:hAnsi="Times New Roman" w:cs="Times New Roman"/>
          <w:color w:val="000000"/>
          <w:sz w:val="24"/>
          <w:szCs w:val="24"/>
          <w:lang w:eastAsia="bg-BG"/>
        </w:rPr>
        <w:t>адрес</w:t>
      </w:r>
      <w:proofErr w:type="spellEnd"/>
      <w:r w:rsidR="00D01FE8" w:rsidRPr="00915004">
        <w:rPr>
          <w:rFonts w:ascii="Times New Roman" w:eastAsia="Times New Roman" w:hAnsi="Times New Roman" w:cs="Times New Roman"/>
          <w:color w:val="000000"/>
          <w:sz w:val="24"/>
          <w:szCs w:val="24"/>
          <w:lang w:eastAsia="bg-BG"/>
        </w:rPr>
        <w:t xml:space="preserve">: </w:t>
      </w:r>
      <w:proofErr w:type="spellStart"/>
      <w:r w:rsidR="00D01FE8" w:rsidRPr="00915004">
        <w:rPr>
          <w:rFonts w:ascii="Times New Roman" w:eastAsia="Times New Roman" w:hAnsi="Times New Roman" w:cs="Times New Roman"/>
          <w:color w:val="000000"/>
          <w:sz w:val="24"/>
          <w:szCs w:val="24"/>
          <w:lang w:eastAsia="bg-BG"/>
        </w:rPr>
        <w:t>гр</w:t>
      </w:r>
      <w:proofErr w:type="spellEnd"/>
      <w:r w:rsidR="00D01FE8" w:rsidRPr="00915004">
        <w:rPr>
          <w:rFonts w:ascii="Times New Roman" w:eastAsia="Times New Roman" w:hAnsi="Times New Roman" w:cs="Times New Roman"/>
          <w:color w:val="000000"/>
          <w:sz w:val="24"/>
          <w:szCs w:val="24"/>
          <w:lang w:eastAsia="bg-BG"/>
        </w:rPr>
        <w:t xml:space="preserve">. </w:t>
      </w:r>
      <w:proofErr w:type="spellStart"/>
      <w:proofErr w:type="gramStart"/>
      <w:r w:rsidR="00D01FE8" w:rsidRPr="00915004">
        <w:rPr>
          <w:rFonts w:ascii="Times New Roman" w:eastAsia="Times New Roman" w:hAnsi="Times New Roman" w:cs="Times New Roman"/>
          <w:color w:val="000000"/>
          <w:sz w:val="24"/>
          <w:szCs w:val="24"/>
          <w:lang w:eastAsia="bg-BG"/>
        </w:rPr>
        <w:t>Мадан</w:t>
      </w:r>
      <w:proofErr w:type="spellEnd"/>
      <w:r w:rsidR="00D01FE8" w:rsidRPr="00915004">
        <w:rPr>
          <w:rFonts w:ascii="Times New Roman" w:eastAsia="Times New Roman" w:hAnsi="Times New Roman" w:cs="Times New Roman"/>
          <w:color w:val="000000"/>
          <w:sz w:val="24"/>
          <w:szCs w:val="24"/>
          <w:lang w:eastAsia="bg-BG"/>
        </w:rPr>
        <w:t xml:space="preserve">, </w:t>
      </w:r>
      <w:proofErr w:type="spellStart"/>
      <w:r w:rsidR="00D01FE8" w:rsidRPr="00915004">
        <w:rPr>
          <w:rFonts w:ascii="Times New Roman" w:eastAsia="Times New Roman" w:hAnsi="Times New Roman" w:cs="Times New Roman"/>
          <w:color w:val="000000"/>
          <w:sz w:val="24"/>
          <w:szCs w:val="24"/>
          <w:lang w:eastAsia="bg-BG"/>
        </w:rPr>
        <w:t>ул</w:t>
      </w:r>
      <w:proofErr w:type="spellEnd"/>
      <w:r w:rsidR="00D01FE8" w:rsidRPr="00915004">
        <w:rPr>
          <w:rFonts w:ascii="Times New Roman" w:eastAsia="Times New Roman" w:hAnsi="Times New Roman" w:cs="Times New Roman"/>
          <w:color w:val="000000"/>
          <w:sz w:val="24"/>
          <w:szCs w:val="24"/>
          <w:lang w:eastAsia="bg-BG"/>
        </w:rPr>
        <w:t>.</w:t>
      </w:r>
      <w:proofErr w:type="gramEnd"/>
      <w:r w:rsidR="00D01FE8" w:rsidRPr="00915004">
        <w:rPr>
          <w:rFonts w:ascii="Times New Roman" w:eastAsia="Times New Roman" w:hAnsi="Times New Roman" w:cs="Times New Roman"/>
          <w:color w:val="000000"/>
          <w:sz w:val="24"/>
          <w:szCs w:val="24"/>
          <w:lang w:eastAsia="bg-BG"/>
        </w:rPr>
        <w:t xml:space="preserve"> „</w:t>
      </w:r>
      <w:proofErr w:type="spellStart"/>
      <w:r w:rsidR="00D01FE8" w:rsidRPr="00915004">
        <w:rPr>
          <w:rFonts w:ascii="Times New Roman" w:eastAsia="Times New Roman" w:hAnsi="Times New Roman" w:cs="Times New Roman"/>
          <w:color w:val="000000"/>
          <w:sz w:val="24"/>
          <w:szCs w:val="24"/>
          <w:lang w:eastAsia="bg-BG"/>
        </w:rPr>
        <w:t>Обединение</w:t>
      </w:r>
      <w:proofErr w:type="spellEnd"/>
      <w:r w:rsidR="00D01FE8" w:rsidRPr="00915004">
        <w:rPr>
          <w:rFonts w:ascii="Times New Roman" w:eastAsia="Times New Roman" w:hAnsi="Times New Roman" w:cs="Times New Roman"/>
          <w:color w:val="000000"/>
          <w:sz w:val="24"/>
          <w:szCs w:val="24"/>
          <w:lang w:eastAsia="bg-BG"/>
        </w:rPr>
        <w:t>” № 14</w:t>
      </w:r>
      <w:bookmarkStart w:id="0" w:name="_GoBack"/>
      <w:bookmarkEnd w:id="0"/>
      <w:r w:rsidRPr="00E57393">
        <w:rPr>
          <w:rFonts w:ascii="Times New Roman" w:eastAsia="Times New Roman" w:hAnsi="Times New Roman" w:cs="Times New Roman"/>
          <w:color w:val="000000"/>
          <w:sz w:val="24"/>
          <w:lang w:val="bg-BG" w:eastAsia="bg-BG"/>
        </w:rPr>
        <w:t>, във връзка със следните причини за необходимото заличаване:</w:t>
      </w:r>
    </w:p>
    <w:p w14:paraId="41D8CCD8" w14:textId="77777777" w:rsidR="006973CE" w:rsidRDefault="006973CE" w:rsidP="003007CE">
      <w:pPr>
        <w:spacing w:after="180" w:line="262" w:lineRule="auto"/>
        <w:ind w:left="28" w:hanging="11"/>
        <w:jc w:val="cente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моля</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опишете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причината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поради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която</w:t>
      </w:r>
      <w:proofErr w:type="spellEnd"/>
      <w:r>
        <w:rPr>
          <w:rFonts w:ascii="Times New Roman" w:eastAsia="Times New Roman" w:hAnsi="Times New Roman" w:cs="Times New Roman"/>
          <w:sz w:val="24"/>
        </w:rPr>
        <w:t xml:space="preserve"> е </w:t>
      </w:r>
      <w:proofErr w:type="spellStart"/>
      <w:r>
        <w:rPr>
          <w:rFonts w:ascii="Times New Roman" w:eastAsia="Times New Roman" w:hAnsi="Times New Roman" w:cs="Times New Roman"/>
          <w:sz w:val="24"/>
        </w:rPr>
        <w:t>необходимо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заличаването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личните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данни</w:t>
      </w:r>
      <w:proofErr w:type="spellEnd"/>
      <w:r>
        <w:rPr>
          <w:rFonts w:ascii="Times New Roman" w:eastAsia="Times New Roman" w:hAnsi="Times New Roman" w:cs="Times New Roman"/>
          <w:sz w:val="24"/>
        </w:rPr>
        <w:t>)</w:t>
      </w:r>
    </w:p>
    <w:p w14:paraId="58ED070F" w14:textId="77777777" w:rsidR="00E57393" w:rsidRPr="001D744C" w:rsidRDefault="00E57393" w:rsidP="003007CE">
      <w:pPr>
        <w:spacing w:after="14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692CC5CB" w14:textId="77777777" w:rsidR="00E57393" w:rsidRPr="001D744C" w:rsidRDefault="00E57393" w:rsidP="003007CE">
      <w:pPr>
        <w:spacing w:after="14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5BF3BA33" w14:textId="77777777" w:rsidR="00E57393" w:rsidRPr="001D744C" w:rsidRDefault="00E57393" w:rsidP="003007CE">
      <w:pPr>
        <w:spacing w:after="14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6DD4119C" w14:textId="77777777" w:rsidR="00E57393" w:rsidRPr="001D744C" w:rsidRDefault="00E57393" w:rsidP="003007CE">
      <w:pPr>
        <w:spacing w:after="14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60FEC8A2" w14:textId="77777777" w:rsidR="00E57393" w:rsidRPr="001D744C" w:rsidRDefault="00E57393" w:rsidP="003007CE">
      <w:pPr>
        <w:spacing w:after="48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7B440432" w14:textId="393A1D5A" w:rsidR="00E57393" w:rsidRPr="00A4662F" w:rsidRDefault="00E57393" w:rsidP="00E57393">
      <w:pPr>
        <w:spacing w:line="240" w:lineRule="auto"/>
        <w:ind w:firstLine="11"/>
        <w:jc w:val="both"/>
        <w:rPr>
          <w:rFonts w:ascii="Calibri" w:eastAsia="Calibri" w:hAnsi="Calibri" w:cs="Calibri"/>
          <w:color w:val="000000"/>
          <w:lang w:val="bg-BG" w:eastAsia="bg-BG"/>
        </w:rPr>
      </w:pPr>
      <w:r w:rsidRPr="00A4662F">
        <w:rPr>
          <w:rFonts w:ascii="Times New Roman" w:eastAsia="Times New Roman" w:hAnsi="Times New Roman" w:cs="Times New Roman"/>
          <w:color w:val="000000"/>
          <w:sz w:val="24"/>
          <w:lang w:val="bg-BG" w:eastAsia="bg-BG"/>
        </w:rPr>
        <w:t xml:space="preserve">Желая да получа </w:t>
      </w:r>
      <w:r w:rsidR="00241F28">
        <w:rPr>
          <w:rFonts w:ascii="Times New Roman" w:eastAsia="Times New Roman" w:hAnsi="Times New Roman" w:cs="Times New Roman"/>
          <w:color w:val="000000"/>
          <w:sz w:val="24"/>
          <w:lang w:val="bg-BG" w:eastAsia="bg-BG"/>
        </w:rPr>
        <w:t>исканата информация</w:t>
      </w:r>
      <w:r w:rsidRPr="00A4662F">
        <w:rPr>
          <w:rFonts w:ascii="Times New Roman" w:eastAsia="Times New Roman" w:hAnsi="Times New Roman" w:cs="Times New Roman"/>
          <w:color w:val="000000"/>
          <w:sz w:val="24"/>
          <w:lang w:val="bg-BG" w:eastAsia="bg-BG"/>
        </w:rPr>
        <w:t xml:space="preserve"> (отбелязва се в ква</w:t>
      </w:r>
      <w:r>
        <w:rPr>
          <w:rFonts w:ascii="Times New Roman" w:eastAsia="Times New Roman" w:hAnsi="Times New Roman" w:cs="Times New Roman"/>
          <w:color w:val="000000"/>
          <w:sz w:val="24"/>
          <w:lang w:val="bg-BG" w:eastAsia="bg-BG"/>
        </w:rPr>
        <w:t>д</w:t>
      </w:r>
      <w:r w:rsidRPr="00A4662F">
        <w:rPr>
          <w:rFonts w:ascii="Times New Roman" w:eastAsia="Times New Roman" w:hAnsi="Times New Roman" w:cs="Times New Roman"/>
          <w:color w:val="000000"/>
          <w:sz w:val="24"/>
          <w:lang w:val="bg-BG" w:eastAsia="bg-BG"/>
        </w:rPr>
        <w:t>ратчето):</w:t>
      </w:r>
    </w:p>
    <w:p w14:paraId="7B61E6D3" w14:textId="77777777" w:rsidR="00E57393" w:rsidRPr="00A4662F" w:rsidRDefault="001419E4" w:rsidP="00E57393">
      <w:pPr>
        <w:tabs>
          <w:tab w:val="center" w:pos="5659"/>
        </w:tabs>
        <w:spacing w:after="0" w:line="240" w:lineRule="auto"/>
        <w:rPr>
          <w:rFonts w:ascii="Calibri" w:eastAsia="Calibri" w:hAnsi="Calibri" w:cs="Calibri"/>
          <w:color w:val="000000"/>
          <w:lang w:val="bg-BG" w:eastAsia="bg-BG"/>
        </w:rPr>
      </w:pPr>
      <w:sdt>
        <w:sdtPr>
          <w:rPr>
            <w:rFonts w:ascii="Times New Roman" w:eastAsia="Times New Roman" w:hAnsi="Times New Roman" w:cs="Times New Roman"/>
            <w:color w:val="000000"/>
            <w:sz w:val="24"/>
            <w:lang w:val="bg-BG" w:eastAsia="bg-BG"/>
          </w:rPr>
          <w:id w:val="1513872201"/>
          <w14:checkbox>
            <w14:checked w14:val="0"/>
            <w14:checkedState w14:val="2612" w14:font="MS Gothic"/>
            <w14:uncheckedState w14:val="2610" w14:font="MS Gothic"/>
          </w14:checkbox>
        </w:sdtPr>
        <w:sdtEndPr/>
        <w:sdtContent>
          <w:r w:rsidR="00E57393">
            <w:rPr>
              <w:rFonts w:ascii="MS Gothic" w:eastAsia="MS Gothic" w:hAnsi="MS Gothic" w:cs="Times New Roman" w:hint="eastAsia"/>
              <w:color w:val="000000"/>
              <w:sz w:val="24"/>
              <w:lang w:val="bg-BG" w:eastAsia="bg-BG"/>
            </w:rPr>
            <w:t>☐</w:t>
          </w:r>
        </w:sdtContent>
      </w:sdt>
      <w:r w:rsidR="00E57393">
        <w:rPr>
          <w:rFonts w:ascii="Times New Roman" w:eastAsia="Times New Roman" w:hAnsi="Times New Roman" w:cs="Times New Roman"/>
          <w:color w:val="000000"/>
          <w:sz w:val="24"/>
          <w:lang w:val="bg-BG" w:eastAsia="bg-BG"/>
        </w:rPr>
        <w:t xml:space="preserve">  </w:t>
      </w:r>
      <w:r w:rsidR="00E57393" w:rsidRPr="00A4662F">
        <w:rPr>
          <w:rFonts w:ascii="Times New Roman" w:eastAsia="Times New Roman" w:hAnsi="Times New Roman" w:cs="Times New Roman"/>
          <w:color w:val="000000"/>
          <w:sz w:val="24"/>
          <w:lang w:val="bg-BG" w:eastAsia="bg-BG"/>
        </w:rPr>
        <w:t>на хартиен носител</w:t>
      </w:r>
      <w:r w:rsidR="00E57393">
        <w:rPr>
          <w:rFonts w:ascii="Times New Roman" w:eastAsia="Times New Roman" w:hAnsi="Times New Roman" w:cs="Times New Roman"/>
          <w:color w:val="000000"/>
          <w:sz w:val="24"/>
          <w:lang w:val="bg-BG" w:eastAsia="bg-BG"/>
        </w:rPr>
        <w:tab/>
        <w:t xml:space="preserve"> </w:t>
      </w:r>
      <w:sdt>
        <w:sdtPr>
          <w:rPr>
            <w:rFonts w:ascii="Times New Roman" w:eastAsia="Times New Roman" w:hAnsi="Times New Roman" w:cs="Times New Roman"/>
            <w:color w:val="000000"/>
            <w:sz w:val="24"/>
            <w:lang w:val="bg-BG" w:eastAsia="bg-BG"/>
          </w:rPr>
          <w:id w:val="-389960809"/>
          <w14:checkbox>
            <w14:checked w14:val="0"/>
            <w14:checkedState w14:val="2612" w14:font="MS Gothic"/>
            <w14:uncheckedState w14:val="2610" w14:font="MS Gothic"/>
          </w14:checkbox>
        </w:sdtPr>
        <w:sdtEndPr/>
        <w:sdtContent>
          <w:r w:rsidR="00E57393">
            <w:rPr>
              <w:rFonts w:ascii="MS Gothic" w:eastAsia="MS Gothic" w:hAnsi="MS Gothic" w:cs="Times New Roman" w:hint="eastAsia"/>
              <w:color w:val="000000"/>
              <w:sz w:val="24"/>
              <w:lang w:val="bg-BG" w:eastAsia="bg-BG"/>
            </w:rPr>
            <w:t>☐</w:t>
          </w:r>
        </w:sdtContent>
      </w:sdt>
      <w:r w:rsidR="00E57393">
        <w:rPr>
          <w:rFonts w:ascii="Times New Roman" w:eastAsia="Times New Roman" w:hAnsi="Times New Roman" w:cs="Times New Roman"/>
          <w:color w:val="000000"/>
          <w:sz w:val="24"/>
          <w:lang w:val="bg-BG" w:eastAsia="bg-BG"/>
        </w:rPr>
        <w:t xml:space="preserve">  </w:t>
      </w:r>
      <w:r w:rsidR="00E57393" w:rsidRPr="00A4662F">
        <w:rPr>
          <w:rFonts w:ascii="Times New Roman" w:eastAsia="Times New Roman" w:hAnsi="Times New Roman" w:cs="Times New Roman"/>
          <w:color w:val="000000"/>
          <w:sz w:val="24"/>
          <w:lang w:val="bg-BG" w:eastAsia="bg-BG"/>
        </w:rPr>
        <w:t>на технически носител</w:t>
      </w:r>
    </w:p>
    <w:p w14:paraId="75E125CF" w14:textId="77777777" w:rsidR="00E57393" w:rsidRPr="001D744C" w:rsidRDefault="001419E4" w:rsidP="003007CE">
      <w:pPr>
        <w:tabs>
          <w:tab w:val="center" w:pos="6590"/>
        </w:tabs>
        <w:spacing w:after="480" w:line="262" w:lineRule="auto"/>
        <w:rPr>
          <w:rFonts w:ascii="Times New Roman" w:eastAsia="Calibri" w:hAnsi="Times New Roman" w:cs="Times New Roman"/>
          <w:color w:val="000000"/>
          <w:lang w:val="bg-BG" w:eastAsia="bg-BG"/>
        </w:rPr>
      </w:pPr>
      <w:sdt>
        <w:sdtPr>
          <w:rPr>
            <w:rFonts w:ascii="Times New Roman" w:eastAsia="Times New Roman" w:hAnsi="Times New Roman" w:cs="Times New Roman"/>
            <w:color w:val="000000"/>
            <w:sz w:val="24"/>
            <w:lang w:val="bg-BG" w:eastAsia="bg-BG"/>
          </w:rPr>
          <w:id w:val="800888509"/>
          <w14:checkbox>
            <w14:checked w14:val="0"/>
            <w14:checkedState w14:val="2612" w14:font="MS Gothic"/>
            <w14:uncheckedState w14:val="2610" w14:font="MS Gothic"/>
          </w14:checkbox>
        </w:sdtPr>
        <w:sdtEndPr/>
        <w:sdtContent>
          <w:r w:rsidR="00E57393">
            <w:rPr>
              <w:rFonts w:ascii="MS Gothic" w:eastAsia="MS Gothic" w:hAnsi="MS Gothic" w:cs="Times New Roman" w:hint="eastAsia"/>
              <w:color w:val="000000"/>
              <w:sz w:val="24"/>
              <w:lang w:val="bg-BG" w:eastAsia="bg-BG"/>
            </w:rPr>
            <w:t>☐</w:t>
          </w:r>
        </w:sdtContent>
      </w:sdt>
      <w:r w:rsidR="00E57393">
        <w:rPr>
          <w:rFonts w:ascii="Times New Roman" w:eastAsia="Times New Roman" w:hAnsi="Times New Roman" w:cs="Times New Roman"/>
          <w:color w:val="000000"/>
          <w:sz w:val="24"/>
          <w:lang w:val="bg-BG" w:eastAsia="bg-BG"/>
        </w:rPr>
        <w:t xml:space="preserve">  устно</w:t>
      </w:r>
      <w:r w:rsidR="00E57393">
        <w:rPr>
          <w:rFonts w:ascii="Times New Roman" w:eastAsia="Times New Roman" w:hAnsi="Times New Roman" w:cs="Times New Roman"/>
          <w:color w:val="000000"/>
          <w:sz w:val="24"/>
          <w:lang w:val="bg-BG" w:eastAsia="bg-BG"/>
        </w:rPr>
        <w:tab/>
      </w:r>
      <w:sdt>
        <w:sdtPr>
          <w:rPr>
            <w:rFonts w:ascii="Times New Roman" w:eastAsia="Times New Roman" w:hAnsi="Times New Roman" w:cs="Times New Roman"/>
            <w:color w:val="000000"/>
            <w:sz w:val="24"/>
            <w:lang w:val="bg-BG" w:eastAsia="bg-BG"/>
          </w:rPr>
          <w:id w:val="775676766"/>
          <w14:checkbox>
            <w14:checked w14:val="0"/>
            <w14:checkedState w14:val="2612" w14:font="MS Gothic"/>
            <w14:uncheckedState w14:val="2610" w14:font="MS Gothic"/>
          </w14:checkbox>
        </w:sdtPr>
        <w:sdtEndPr/>
        <w:sdtContent>
          <w:r w:rsidR="00E57393">
            <w:rPr>
              <w:rFonts w:ascii="MS Gothic" w:eastAsia="MS Gothic" w:hAnsi="MS Gothic" w:cs="Times New Roman" w:hint="eastAsia"/>
              <w:color w:val="000000"/>
              <w:sz w:val="24"/>
              <w:lang w:val="bg-BG" w:eastAsia="bg-BG"/>
            </w:rPr>
            <w:t>☐</w:t>
          </w:r>
        </w:sdtContent>
      </w:sdt>
      <w:r w:rsidR="00E57393">
        <w:rPr>
          <w:rFonts w:ascii="Times New Roman" w:eastAsia="Times New Roman" w:hAnsi="Times New Roman" w:cs="Times New Roman"/>
          <w:color w:val="000000"/>
          <w:sz w:val="24"/>
          <w:lang w:eastAsia="bg-BG"/>
        </w:rPr>
        <w:t xml:space="preserve">  e</w:t>
      </w:r>
      <w:r w:rsidR="00E57393">
        <w:rPr>
          <w:rFonts w:ascii="Times New Roman" w:eastAsia="Times New Roman" w:hAnsi="Times New Roman" w:cs="Times New Roman"/>
          <w:color w:val="000000"/>
          <w:sz w:val="24"/>
          <w:lang w:val="bg-BG" w:eastAsia="bg-BG"/>
        </w:rPr>
        <w:t>л. поща ………………………………….</w:t>
      </w:r>
    </w:p>
    <w:p w14:paraId="59746B76" w14:textId="1752B246" w:rsidR="00E57393" w:rsidRPr="00CF162A" w:rsidRDefault="00E57393" w:rsidP="00E57393">
      <w:pPr>
        <w:spacing w:line="240" w:lineRule="auto"/>
        <w:ind w:firstLine="11"/>
        <w:jc w:val="both"/>
        <w:rPr>
          <w:rFonts w:ascii="Times New Roman" w:eastAsia="Times New Roman" w:hAnsi="Times New Roman" w:cs="Times New Roman"/>
          <w:color w:val="000000"/>
          <w:sz w:val="24"/>
          <w:lang w:val="bg-BG" w:eastAsia="bg-BG"/>
        </w:rPr>
      </w:pPr>
      <w:r w:rsidRPr="00A4662F">
        <w:rPr>
          <w:rFonts w:ascii="Times New Roman" w:eastAsia="Times New Roman" w:hAnsi="Times New Roman" w:cs="Times New Roman"/>
          <w:color w:val="000000"/>
          <w:sz w:val="24"/>
          <w:lang w:val="bg-BG" w:eastAsia="bg-BG"/>
        </w:rPr>
        <w:t>Адрес за кореспонденция / лице за контакт</w:t>
      </w:r>
      <w:r w:rsidR="003007CE">
        <w:rPr>
          <w:rFonts w:ascii="Times New Roman" w:eastAsia="Times New Roman" w:hAnsi="Times New Roman" w:cs="Times New Roman"/>
          <w:color w:val="000000"/>
          <w:sz w:val="24"/>
          <w:lang w:val="bg-BG" w:eastAsia="bg-BG"/>
        </w:rPr>
        <w:t>:</w:t>
      </w:r>
    </w:p>
    <w:p w14:paraId="624B720B" w14:textId="6D7898CE" w:rsidR="00E57393" w:rsidRDefault="00E57393" w:rsidP="00E57393">
      <w:pPr>
        <w:spacing w:after="18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09145260" w14:textId="77777777" w:rsidR="002D0BD1" w:rsidRPr="001D744C" w:rsidRDefault="002D0BD1" w:rsidP="002D0BD1">
      <w:pPr>
        <w:spacing w:after="18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03630A95" w14:textId="77777777" w:rsidR="00E57393" w:rsidRPr="001D744C" w:rsidRDefault="00E57393" w:rsidP="00E57393">
      <w:pPr>
        <w:spacing w:after="18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0999AFE7" w14:textId="77777777" w:rsidR="00E57393" w:rsidRPr="002D0BD1" w:rsidRDefault="00E57393" w:rsidP="00E57393">
      <w:pPr>
        <w:spacing w:after="0" w:line="240" w:lineRule="auto"/>
        <w:ind w:left="24" w:right="1186" w:hanging="10"/>
        <w:rPr>
          <w:rFonts w:ascii="Times New Roman" w:eastAsia="Times New Roman" w:hAnsi="Times New Roman" w:cs="Times New Roman"/>
          <w:color w:val="000000"/>
          <w:sz w:val="44"/>
          <w:szCs w:val="44"/>
          <w:lang w:val="bg-BG" w:eastAsia="bg-BG"/>
        </w:rPr>
      </w:pPr>
    </w:p>
    <w:p w14:paraId="6FF2035D" w14:textId="64FBF3B9" w:rsidR="000D7FDC" w:rsidRDefault="003007CE" w:rsidP="005E26BD">
      <w:pPr>
        <w:tabs>
          <w:tab w:val="center" w:pos="6965"/>
        </w:tabs>
        <w:spacing w:after="0" w:line="240" w:lineRule="auto"/>
        <w:rPr>
          <w:b/>
          <w:sz w:val="28"/>
          <w:szCs w:val="28"/>
        </w:rPr>
      </w:pPr>
      <w:r w:rsidRPr="00B45CF0">
        <w:rPr>
          <w:rFonts w:ascii="Times New Roman" w:eastAsia="Times New Roman" w:hAnsi="Times New Roman" w:cs="Times New Roman"/>
          <w:color w:val="000000"/>
          <w:sz w:val="24"/>
          <w:szCs w:val="24"/>
          <w:lang w:val="bg-BG" w:eastAsia="bg-BG"/>
        </w:rPr>
        <w:t>Дата ………………                                                    Подпис</w:t>
      </w:r>
      <w:r>
        <w:rPr>
          <w:rFonts w:ascii="Times New Roman" w:eastAsia="Times New Roman" w:hAnsi="Times New Roman" w:cs="Times New Roman"/>
          <w:color w:val="000000"/>
          <w:sz w:val="24"/>
          <w:szCs w:val="24"/>
          <w:lang w:val="bg-BG" w:eastAsia="bg-BG"/>
        </w:rPr>
        <w:t xml:space="preserve"> …………………………..</w:t>
      </w:r>
    </w:p>
    <w:sectPr w:rsidR="000D7FDC" w:rsidSect="00AA5E03">
      <w:footerReference w:type="default" r:id="rId12"/>
      <w:pgSz w:w="12240" w:h="15840"/>
      <w:pgMar w:top="851" w:right="851" w:bottom="851" w:left="851" w:header="720" w:footer="720" w:gutter="8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99797" w14:textId="77777777" w:rsidR="001419E4" w:rsidRDefault="001419E4" w:rsidP="007E5909">
      <w:pPr>
        <w:spacing w:after="0" w:line="240" w:lineRule="auto"/>
      </w:pPr>
      <w:r>
        <w:separator/>
      </w:r>
    </w:p>
  </w:endnote>
  <w:endnote w:type="continuationSeparator" w:id="0">
    <w:p w14:paraId="5EC7A9E2" w14:textId="77777777" w:rsidR="001419E4" w:rsidRDefault="001419E4" w:rsidP="007E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6E7F" w14:textId="7A3DCC9E" w:rsidR="001D744C" w:rsidRDefault="001D744C" w:rsidP="00EE4CBE">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628CE" w14:textId="77777777" w:rsidR="001419E4" w:rsidRDefault="001419E4" w:rsidP="007E5909">
      <w:pPr>
        <w:spacing w:after="0" w:line="240" w:lineRule="auto"/>
      </w:pPr>
      <w:r>
        <w:separator/>
      </w:r>
    </w:p>
  </w:footnote>
  <w:footnote w:type="continuationSeparator" w:id="0">
    <w:p w14:paraId="3E2E9E22" w14:textId="77777777" w:rsidR="001419E4" w:rsidRDefault="001419E4" w:rsidP="007E5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CCC"/>
    <w:multiLevelType w:val="hybridMultilevel"/>
    <w:tmpl w:val="B7AE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32C2C"/>
    <w:multiLevelType w:val="hybridMultilevel"/>
    <w:tmpl w:val="ED9E4E5E"/>
    <w:lvl w:ilvl="0" w:tplc="409056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1973B6"/>
    <w:multiLevelType w:val="hybridMultilevel"/>
    <w:tmpl w:val="D174D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C2926"/>
    <w:multiLevelType w:val="hybridMultilevel"/>
    <w:tmpl w:val="266C8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60"/>
    <w:rsid w:val="000065A3"/>
    <w:rsid w:val="00023B89"/>
    <w:rsid w:val="00043AA7"/>
    <w:rsid w:val="000C0F67"/>
    <w:rsid w:val="000C79F1"/>
    <w:rsid w:val="000D7FDC"/>
    <w:rsid w:val="000E453E"/>
    <w:rsid w:val="000E68EE"/>
    <w:rsid w:val="001419E4"/>
    <w:rsid w:val="001501E8"/>
    <w:rsid w:val="0016210A"/>
    <w:rsid w:val="00163DA6"/>
    <w:rsid w:val="001660DB"/>
    <w:rsid w:val="001B4563"/>
    <w:rsid w:val="001D744C"/>
    <w:rsid w:val="001E4F02"/>
    <w:rsid w:val="00203591"/>
    <w:rsid w:val="002229B6"/>
    <w:rsid w:val="00225BB6"/>
    <w:rsid w:val="00241F28"/>
    <w:rsid w:val="00250EA8"/>
    <w:rsid w:val="00296DBE"/>
    <w:rsid w:val="002D0BD1"/>
    <w:rsid w:val="003007CE"/>
    <w:rsid w:val="00310266"/>
    <w:rsid w:val="00334613"/>
    <w:rsid w:val="00352A64"/>
    <w:rsid w:val="003560D7"/>
    <w:rsid w:val="0039640E"/>
    <w:rsid w:val="003B729F"/>
    <w:rsid w:val="00413946"/>
    <w:rsid w:val="00433647"/>
    <w:rsid w:val="00440BE3"/>
    <w:rsid w:val="004A07BD"/>
    <w:rsid w:val="004B4E60"/>
    <w:rsid w:val="005A0335"/>
    <w:rsid w:val="005C7259"/>
    <w:rsid w:val="005E26BD"/>
    <w:rsid w:val="00681276"/>
    <w:rsid w:val="00693AE9"/>
    <w:rsid w:val="006973CE"/>
    <w:rsid w:val="0069765B"/>
    <w:rsid w:val="006F3228"/>
    <w:rsid w:val="007162F7"/>
    <w:rsid w:val="00727CE1"/>
    <w:rsid w:val="007328F0"/>
    <w:rsid w:val="00784CC4"/>
    <w:rsid w:val="00792C59"/>
    <w:rsid w:val="007B606E"/>
    <w:rsid w:val="007C5077"/>
    <w:rsid w:val="007C7171"/>
    <w:rsid w:val="007E5909"/>
    <w:rsid w:val="0084566B"/>
    <w:rsid w:val="008601B3"/>
    <w:rsid w:val="00877D59"/>
    <w:rsid w:val="00883D5F"/>
    <w:rsid w:val="00896FBC"/>
    <w:rsid w:val="008E7FF5"/>
    <w:rsid w:val="008F101F"/>
    <w:rsid w:val="008F1D9D"/>
    <w:rsid w:val="00911873"/>
    <w:rsid w:val="009211D8"/>
    <w:rsid w:val="00924C15"/>
    <w:rsid w:val="00943E81"/>
    <w:rsid w:val="00945395"/>
    <w:rsid w:val="009D2135"/>
    <w:rsid w:val="00A006F8"/>
    <w:rsid w:val="00A0112F"/>
    <w:rsid w:val="00A169B4"/>
    <w:rsid w:val="00A44AF0"/>
    <w:rsid w:val="00A62E4D"/>
    <w:rsid w:val="00AA369E"/>
    <w:rsid w:val="00AA4FC2"/>
    <w:rsid w:val="00AA5B9C"/>
    <w:rsid w:val="00AA5E03"/>
    <w:rsid w:val="00AD2F47"/>
    <w:rsid w:val="00AE0115"/>
    <w:rsid w:val="00AE34A7"/>
    <w:rsid w:val="00B12036"/>
    <w:rsid w:val="00B45CF0"/>
    <w:rsid w:val="00B74B97"/>
    <w:rsid w:val="00B87211"/>
    <w:rsid w:val="00BB3F32"/>
    <w:rsid w:val="00BD2D86"/>
    <w:rsid w:val="00C034C5"/>
    <w:rsid w:val="00C1123A"/>
    <w:rsid w:val="00C56540"/>
    <w:rsid w:val="00C643D1"/>
    <w:rsid w:val="00C84DDD"/>
    <w:rsid w:val="00CC76DD"/>
    <w:rsid w:val="00CD0FF6"/>
    <w:rsid w:val="00CF13BF"/>
    <w:rsid w:val="00CF162A"/>
    <w:rsid w:val="00D01FE8"/>
    <w:rsid w:val="00D62DC8"/>
    <w:rsid w:val="00D75406"/>
    <w:rsid w:val="00E10C84"/>
    <w:rsid w:val="00E20987"/>
    <w:rsid w:val="00E222FC"/>
    <w:rsid w:val="00E37900"/>
    <w:rsid w:val="00E57393"/>
    <w:rsid w:val="00E62CD2"/>
    <w:rsid w:val="00E705C3"/>
    <w:rsid w:val="00EE4CBE"/>
    <w:rsid w:val="00EE600D"/>
    <w:rsid w:val="00F373A1"/>
    <w:rsid w:val="00F736D1"/>
    <w:rsid w:val="00F96EA4"/>
    <w:rsid w:val="00FA784F"/>
    <w:rsid w:val="00FC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AA5E03"/>
    <w:pPr>
      <w:keepNext/>
      <w:keepLines/>
      <w:spacing w:after="729" w:line="234" w:lineRule="auto"/>
      <w:ind w:left="3014" w:right="2213"/>
      <w:jc w:val="center"/>
      <w:outlineLvl w:val="0"/>
    </w:pPr>
    <w:rPr>
      <w:rFonts w:ascii="Times New Roman" w:eastAsia="Times New Roman" w:hAnsi="Times New Roman" w:cs="Times New Roman"/>
      <w:color w:val="000000"/>
      <w:sz w:val="34"/>
      <w:lang w:val="bg-BG" w:eastAsia="bg-BG"/>
    </w:rPr>
  </w:style>
  <w:style w:type="paragraph" w:styleId="4">
    <w:name w:val="heading 4"/>
    <w:basedOn w:val="a"/>
    <w:next w:val="a"/>
    <w:link w:val="40"/>
    <w:uiPriority w:val="9"/>
    <w:semiHidden/>
    <w:unhideWhenUsed/>
    <w:qFormat/>
    <w:rsid w:val="00D01FE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67"/>
    <w:pPr>
      <w:ind w:left="720"/>
      <w:contextualSpacing/>
    </w:pPr>
  </w:style>
  <w:style w:type="paragraph" w:customStyle="1" w:styleId="Normal1">
    <w:name w:val="Normal1"/>
    <w:basedOn w:val="a"/>
    <w:rsid w:val="00250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3560D7"/>
  </w:style>
  <w:style w:type="paragraph" w:customStyle="1" w:styleId="ti-art">
    <w:name w:val="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E222FC"/>
    <w:rPr>
      <w:sz w:val="16"/>
      <w:szCs w:val="16"/>
    </w:rPr>
  </w:style>
  <w:style w:type="paragraph" w:styleId="a5">
    <w:name w:val="annotation text"/>
    <w:basedOn w:val="a"/>
    <w:link w:val="a6"/>
    <w:uiPriority w:val="99"/>
    <w:semiHidden/>
    <w:unhideWhenUsed/>
    <w:rsid w:val="00E222FC"/>
    <w:pPr>
      <w:spacing w:line="240" w:lineRule="auto"/>
    </w:pPr>
    <w:rPr>
      <w:sz w:val="20"/>
      <w:szCs w:val="20"/>
    </w:rPr>
  </w:style>
  <w:style w:type="character" w:customStyle="1" w:styleId="a6">
    <w:name w:val="Текст на коментар Знак"/>
    <w:basedOn w:val="a0"/>
    <w:link w:val="a5"/>
    <w:uiPriority w:val="99"/>
    <w:semiHidden/>
    <w:rsid w:val="00E222FC"/>
    <w:rPr>
      <w:sz w:val="20"/>
      <w:szCs w:val="20"/>
    </w:rPr>
  </w:style>
  <w:style w:type="paragraph" w:styleId="a7">
    <w:name w:val="annotation subject"/>
    <w:basedOn w:val="a5"/>
    <w:next w:val="a5"/>
    <w:link w:val="a8"/>
    <w:uiPriority w:val="99"/>
    <w:semiHidden/>
    <w:unhideWhenUsed/>
    <w:rsid w:val="00E222FC"/>
    <w:rPr>
      <w:b/>
      <w:bCs/>
    </w:rPr>
  </w:style>
  <w:style w:type="character" w:customStyle="1" w:styleId="a8">
    <w:name w:val="Предмет на коментар Знак"/>
    <w:basedOn w:val="a6"/>
    <w:link w:val="a7"/>
    <w:uiPriority w:val="99"/>
    <w:semiHidden/>
    <w:rsid w:val="00E222FC"/>
    <w:rPr>
      <w:b/>
      <w:bCs/>
      <w:sz w:val="20"/>
      <w:szCs w:val="20"/>
    </w:rPr>
  </w:style>
  <w:style w:type="paragraph" w:styleId="a9">
    <w:name w:val="Balloon Text"/>
    <w:basedOn w:val="a"/>
    <w:link w:val="aa"/>
    <w:uiPriority w:val="99"/>
    <w:semiHidden/>
    <w:unhideWhenUsed/>
    <w:rsid w:val="00E222FC"/>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E222FC"/>
    <w:rPr>
      <w:rFonts w:ascii="Segoe UI" w:hAnsi="Segoe UI" w:cs="Segoe UI"/>
      <w:sz w:val="18"/>
      <w:szCs w:val="18"/>
    </w:rPr>
  </w:style>
  <w:style w:type="paragraph" w:styleId="ab">
    <w:name w:val="Revision"/>
    <w:hidden/>
    <w:uiPriority w:val="99"/>
    <w:semiHidden/>
    <w:rsid w:val="00E222FC"/>
    <w:pPr>
      <w:spacing w:after="0" w:line="240" w:lineRule="auto"/>
    </w:pPr>
  </w:style>
  <w:style w:type="paragraph" w:styleId="ac">
    <w:name w:val="endnote text"/>
    <w:basedOn w:val="a"/>
    <w:link w:val="ad"/>
    <w:uiPriority w:val="99"/>
    <w:semiHidden/>
    <w:unhideWhenUsed/>
    <w:rsid w:val="007E5909"/>
    <w:pPr>
      <w:spacing w:after="0" w:line="240" w:lineRule="auto"/>
    </w:pPr>
    <w:rPr>
      <w:sz w:val="20"/>
      <w:szCs w:val="20"/>
    </w:rPr>
  </w:style>
  <w:style w:type="character" w:customStyle="1" w:styleId="ad">
    <w:name w:val="Текст на бележка в края Знак"/>
    <w:basedOn w:val="a0"/>
    <w:link w:val="ac"/>
    <w:uiPriority w:val="99"/>
    <w:semiHidden/>
    <w:rsid w:val="007E5909"/>
    <w:rPr>
      <w:sz w:val="20"/>
      <w:szCs w:val="20"/>
    </w:rPr>
  </w:style>
  <w:style w:type="character" w:styleId="ae">
    <w:name w:val="endnote reference"/>
    <w:basedOn w:val="a0"/>
    <w:uiPriority w:val="99"/>
    <w:semiHidden/>
    <w:unhideWhenUsed/>
    <w:rsid w:val="007E5909"/>
    <w:rPr>
      <w:vertAlign w:val="superscript"/>
    </w:rPr>
  </w:style>
  <w:style w:type="character" w:customStyle="1" w:styleId="10">
    <w:name w:val="Заглавие 1 Знак"/>
    <w:basedOn w:val="a0"/>
    <w:link w:val="1"/>
    <w:uiPriority w:val="9"/>
    <w:rsid w:val="00AA5E03"/>
    <w:rPr>
      <w:rFonts w:ascii="Times New Roman" w:eastAsia="Times New Roman" w:hAnsi="Times New Roman" w:cs="Times New Roman"/>
      <w:color w:val="000000"/>
      <w:sz w:val="34"/>
      <w:lang w:val="bg-BG" w:eastAsia="bg-BG"/>
    </w:rPr>
  </w:style>
  <w:style w:type="paragraph" w:customStyle="1" w:styleId="Normal3">
    <w:name w:val="Normal3"/>
    <w:basedOn w:val="a"/>
    <w:rsid w:val="008F101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EE4CBE"/>
    <w:pPr>
      <w:tabs>
        <w:tab w:val="center" w:pos="4703"/>
        <w:tab w:val="right" w:pos="9406"/>
      </w:tabs>
      <w:spacing w:after="0" w:line="240" w:lineRule="auto"/>
    </w:pPr>
  </w:style>
  <w:style w:type="character" w:customStyle="1" w:styleId="af0">
    <w:name w:val="Горен колонтитул Знак"/>
    <w:basedOn w:val="a0"/>
    <w:link w:val="af"/>
    <w:uiPriority w:val="99"/>
    <w:rsid w:val="00EE4CBE"/>
  </w:style>
  <w:style w:type="paragraph" w:styleId="af1">
    <w:name w:val="footer"/>
    <w:basedOn w:val="a"/>
    <w:link w:val="af2"/>
    <w:uiPriority w:val="99"/>
    <w:unhideWhenUsed/>
    <w:rsid w:val="00EE4CBE"/>
    <w:pPr>
      <w:tabs>
        <w:tab w:val="center" w:pos="4703"/>
        <w:tab w:val="right" w:pos="9406"/>
      </w:tabs>
      <w:spacing w:after="0" w:line="240" w:lineRule="auto"/>
    </w:pPr>
  </w:style>
  <w:style w:type="character" w:customStyle="1" w:styleId="af2">
    <w:name w:val="Долен колонтитул Знак"/>
    <w:basedOn w:val="a0"/>
    <w:link w:val="af1"/>
    <w:uiPriority w:val="99"/>
    <w:rsid w:val="00EE4CBE"/>
  </w:style>
  <w:style w:type="character" w:customStyle="1" w:styleId="40">
    <w:name w:val="Заглавие 4 Знак"/>
    <w:basedOn w:val="a0"/>
    <w:link w:val="4"/>
    <w:uiPriority w:val="9"/>
    <w:semiHidden/>
    <w:rsid w:val="00D01FE8"/>
    <w:rPr>
      <w:rFonts w:asciiTheme="majorHAnsi" w:eastAsiaTheme="majorEastAsia" w:hAnsiTheme="majorHAnsi" w:cstheme="majorBidi"/>
      <w:b/>
      <w:bCs/>
      <w:i/>
      <w:iCs/>
      <w:color w:val="5B9BD5" w:themeColor="accent1"/>
    </w:rPr>
  </w:style>
  <w:style w:type="character" w:styleId="af3">
    <w:name w:val="Strong"/>
    <w:basedOn w:val="a0"/>
    <w:uiPriority w:val="22"/>
    <w:qFormat/>
    <w:rsid w:val="00D01FE8"/>
    <w:rPr>
      <w:b/>
      <w:bCs/>
    </w:rPr>
  </w:style>
  <w:style w:type="paragraph" w:styleId="af4">
    <w:name w:val="Normal (Web)"/>
    <w:basedOn w:val="a"/>
    <w:uiPriority w:val="99"/>
    <w:semiHidden/>
    <w:unhideWhenUsed/>
    <w:rsid w:val="00D01FE8"/>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AA5E03"/>
    <w:pPr>
      <w:keepNext/>
      <w:keepLines/>
      <w:spacing w:after="729" w:line="234" w:lineRule="auto"/>
      <w:ind w:left="3014" w:right="2213"/>
      <w:jc w:val="center"/>
      <w:outlineLvl w:val="0"/>
    </w:pPr>
    <w:rPr>
      <w:rFonts w:ascii="Times New Roman" w:eastAsia="Times New Roman" w:hAnsi="Times New Roman" w:cs="Times New Roman"/>
      <w:color w:val="000000"/>
      <w:sz w:val="34"/>
      <w:lang w:val="bg-BG" w:eastAsia="bg-BG"/>
    </w:rPr>
  </w:style>
  <w:style w:type="paragraph" w:styleId="4">
    <w:name w:val="heading 4"/>
    <w:basedOn w:val="a"/>
    <w:next w:val="a"/>
    <w:link w:val="40"/>
    <w:uiPriority w:val="9"/>
    <w:semiHidden/>
    <w:unhideWhenUsed/>
    <w:qFormat/>
    <w:rsid w:val="00D01FE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67"/>
    <w:pPr>
      <w:ind w:left="720"/>
      <w:contextualSpacing/>
    </w:pPr>
  </w:style>
  <w:style w:type="paragraph" w:customStyle="1" w:styleId="Normal1">
    <w:name w:val="Normal1"/>
    <w:basedOn w:val="a"/>
    <w:rsid w:val="00250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3560D7"/>
  </w:style>
  <w:style w:type="paragraph" w:customStyle="1" w:styleId="ti-art">
    <w:name w:val="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E222FC"/>
    <w:rPr>
      <w:sz w:val="16"/>
      <w:szCs w:val="16"/>
    </w:rPr>
  </w:style>
  <w:style w:type="paragraph" w:styleId="a5">
    <w:name w:val="annotation text"/>
    <w:basedOn w:val="a"/>
    <w:link w:val="a6"/>
    <w:uiPriority w:val="99"/>
    <w:semiHidden/>
    <w:unhideWhenUsed/>
    <w:rsid w:val="00E222FC"/>
    <w:pPr>
      <w:spacing w:line="240" w:lineRule="auto"/>
    </w:pPr>
    <w:rPr>
      <w:sz w:val="20"/>
      <w:szCs w:val="20"/>
    </w:rPr>
  </w:style>
  <w:style w:type="character" w:customStyle="1" w:styleId="a6">
    <w:name w:val="Текст на коментар Знак"/>
    <w:basedOn w:val="a0"/>
    <w:link w:val="a5"/>
    <w:uiPriority w:val="99"/>
    <w:semiHidden/>
    <w:rsid w:val="00E222FC"/>
    <w:rPr>
      <w:sz w:val="20"/>
      <w:szCs w:val="20"/>
    </w:rPr>
  </w:style>
  <w:style w:type="paragraph" w:styleId="a7">
    <w:name w:val="annotation subject"/>
    <w:basedOn w:val="a5"/>
    <w:next w:val="a5"/>
    <w:link w:val="a8"/>
    <w:uiPriority w:val="99"/>
    <w:semiHidden/>
    <w:unhideWhenUsed/>
    <w:rsid w:val="00E222FC"/>
    <w:rPr>
      <w:b/>
      <w:bCs/>
    </w:rPr>
  </w:style>
  <w:style w:type="character" w:customStyle="1" w:styleId="a8">
    <w:name w:val="Предмет на коментар Знак"/>
    <w:basedOn w:val="a6"/>
    <w:link w:val="a7"/>
    <w:uiPriority w:val="99"/>
    <w:semiHidden/>
    <w:rsid w:val="00E222FC"/>
    <w:rPr>
      <w:b/>
      <w:bCs/>
      <w:sz w:val="20"/>
      <w:szCs w:val="20"/>
    </w:rPr>
  </w:style>
  <w:style w:type="paragraph" w:styleId="a9">
    <w:name w:val="Balloon Text"/>
    <w:basedOn w:val="a"/>
    <w:link w:val="aa"/>
    <w:uiPriority w:val="99"/>
    <w:semiHidden/>
    <w:unhideWhenUsed/>
    <w:rsid w:val="00E222FC"/>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E222FC"/>
    <w:rPr>
      <w:rFonts w:ascii="Segoe UI" w:hAnsi="Segoe UI" w:cs="Segoe UI"/>
      <w:sz w:val="18"/>
      <w:szCs w:val="18"/>
    </w:rPr>
  </w:style>
  <w:style w:type="paragraph" w:styleId="ab">
    <w:name w:val="Revision"/>
    <w:hidden/>
    <w:uiPriority w:val="99"/>
    <w:semiHidden/>
    <w:rsid w:val="00E222FC"/>
    <w:pPr>
      <w:spacing w:after="0" w:line="240" w:lineRule="auto"/>
    </w:pPr>
  </w:style>
  <w:style w:type="paragraph" w:styleId="ac">
    <w:name w:val="endnote text"/>
    <w:basedOn w:val="a"/>
    <w:link w:val="ad"/>
    <w:uiPriority w:val="99"/>
    <w:semiHidden/>
    <w:unhideWhenUsed/>
    <w:rsid w:val="007E5909"/>
    <w:pPr>
      <w:spacing w:after="0" w:line="240" w:lineRule="auto"/>
    </w:pPr>
    <w:rPr>
      <w:sz w:val="20"/>
      <w:szCs w:val="20"/>
    </w:rPr>
  </w:style>
  <w:style w:type="character" w:customStyle="1" w:styleId="ad">
    <w:name w:val="Текст на бележка в края Знак"/>
    <w:basedOn w:val="a0"/>
    <w:link w:val="ac"/>
    <w:uiPriority w:val="99"/>
    <w:semiHidden/>
    <w:rsid w:val="007E5909"/>
    <w:rPr>
      <w:sz w:val="20"/>
      <w:szCs w:val="20"/>
    </w:rPr>
  </w:style>
  <w:style w:type="character" w:styleId="ae">
    <w:name w:val="endnote reference"/>
    <w:basedOn w:val="a0"/>
    <w:uiPriority w:val="99"/>
    <w:semiHidden/>
    <w:unhideWhenUsed/>
    <w:rsid w:val="007E5909"/>
    <w:rPr>
      <w:vertAlign w:val="superscript"/>
    </w:rPr>
  </w:style>
  <w:style w:type="character" w:customStyle="1" w:styleId="10">
    <w:name w:val="Заглавие 1 Знак"/>
    <w:basedOn w:val="a0"/>
    <w:link w:val="1"/>
    <w:uiPriority w:val="9"/>
    <w:rsid w:val="00AA5E03"/>
    <w:rPr>
      <w:rFonts w:ascii="Times New Roman" w:eastAsia="Times New Roman" w:hAnsi="Times New Roman" w:cs="Times New Roman"/>
      <w:color w:val="000000"/>
      <w:sz w:val="34"/>
      <w:lang w:val="bg-BG" w:eastAsia="bg-BG"/>
    </w:rPr>
  </w:style>
  <w:style w:type="paragraph" w:customStyle="1" w:styleId="Normal3">
    <w:name w:val="Normal3"/>
    <w:basedOn w:val="a"/>
    <w:rsid w:val="008F101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EE4CBE"/>
    <w:pPr>
      <w:tabs>
        <w:tab w:val="center" w:pos="4703"/>
        <w:tab w:val="right" w:pos="9406"/>
      </w:tabs>
      <w:spacing w:after="0" w:line="240" w:lineRule="auto"/>
    </w:pPr>
  </w:style>
  <w:style w:type="character" w:customStyle="1" w:styleId="af0">
    <w:name w:val="Горен колонтитул Знак"/>
    <w:basedOn w:val="a0"/>
    <w:link w:val="af"/>
    <w:uiPriority w:val="99"/>
    <w:rsid w:val="00EE4CBE"/>
  </w:style>
  <w:style w:type="paragraph" w:styleId="af1">
    <w:name w:val="footer"/>
    <w:basedOn w:val="a"/>
    <w:link w:val="af2"/>
    <w:uiPriority w:val="99"/>
    <w:unhideWhenUsed/>
    <w:rsid w:val="00EE4CBE"/>
    <w:pPr>
      <w:tabs>
        <w:tab w:val="center" w:pos="4703"/>
        <w:tab w:val="right" w:pos="9406"/>
      </w:tabs>
      <w:spacing w:after="0" w:line="240" w:lineRule="auto"/>
    </w:pPr>
  </w:style>
  <w:style w:type="character" w:customStyle="1" w:styleId="af2">
    <w:name w:val="Долен колонтитул Знак"/>
    <w:basedOn w:val="a0"/>
    <w:link w:val="af1"/>
    <w:uiPriority w:val="99"/>
    <w:rsid w:val="00EE4CBE"/>
  </w:style>
  <w:style w:type="character" w:customStyle="1" w:styleId="40">
    <w:name w:val="Заглавие 4 Знак"/>
    <w:basedOn w:val="a0"/>
    <w:link w:val="4"/>
    <w:uiPriority w:val="9"/>
    <w:semiHidden/>
    <w:rsid w:val="00D01FE8"/>
    <w:rPr>
      <w:rFonts w:asciiTheme="majorHAnsi" w:eastAsiaTheme="majorEastAsia" w:hAnsiTheme="majorHAnsi" w:cstheme="majorBidi"/>
      <w:b/>
      <w:bCs/>
      <w:i/>
      <w:iCs/>
      <w:color w:val="5B9BD5" w:themeColor="accent1"/>
    </w:rPr>
  </w:style>
  <w:style w:type="character" w:styleId="af3">
    <w:name w:val="Strong"/>
    <w:basedOn w:val="a0"/>
    <w:uiPriority w:val="22"/>
    <w:qFormat/>
    <w:rsid w:val="00D01FE8"/>
    <w:rPr>
      <w:b/>
      <w:bCs/>
    </w:rPr>
  </w:style>
  <w:style w:type="paragraph" w:styleId="af4">
    <w:name w:val="Normal (Web)"/>
    <w:basedOn w:val="a"/>
    <w:uiPriority w:val="99"/>
    <w:semiHidden/>
    <w:unhideWhenUsed/>
    <w:rsid w:val="00D01FE8"/>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299">
      <w:bodyDiv w:val="1"/>
      <w:marLeft w:val="0"/>
      <w:marRight w:val="0"/>
      <w:marTop w:val="0"/>
      <w:marBottom w:val="0"/>
      <w:divBdr>
        <w:top w:val="none" w:sz="0" w:space="0" w:color="auto"/>
        <w:left w:val="none" w:sz="0" w:space="0" w:color="auto"/>
        <w:bottom w:val="none" w:sz="0" w:space="0" w:color="auto"/>
        <w:right w:val="none" w:sz="0" w:space="0" w:color="auto"/>
      </w:divBdr>
    </w:div>
    <w:div w:id="229771215">
      <w:bodyDiv w:val="1"/>
      <w:marLeft w:val="0"/>
      <w:marRight w:val="0"/>
      <w:marTop w:val="0"/>
      <w:marBottom w:val="0"/>
      <w:divBdr>
        <w:top w:val="none" w:sz="0" w:space="0" w:color="auto"/>
        <w:left w:val="none" w:sz="0" w:space="0" w:color="auto"/>
        <w:bottom w:val="none" w:sz="0" w:space="0" w:color="auto"/>
        <w:right w:val="none" w:sz="0" w:space="0" w:color="auto"/>
      </w:divBdr>
    </w:div>
    <w:div w:id="251938363">
      <w:bodyDiv w:val="1"/>
      <w:marLeft w:val="0"/>
      <w:marRight w:val="0"/>
      <w:marTop w:val="0"/>
      <w:marBottom w:val="0"/>
      <w:divBdr>
        <w:top w:val="none" w:sz="0" w:space="0" w:color="auto"/>
        <w:left w:val="none" w:sz="0" w:space="0" w:color="auto"/>
        <w:bottom w:val="none" w:sz="0" w:space="0" w:color="auto"/>
        <w:right w:val="none" w:sz="0" w:space="0" w:color="auto"/>
      </w:divBdr>
    </w:div>
    <w:div w:id="401104588">
      <w:bodyDiv w:val="1"/>
      <w:marLeft w:val="0"/>
      <w:marRight w:val="0"/>
      <w:marTop w:val="0"/>
      <w:marBottom w:val="0"/>
      <w:divBdr>
        <w:top w:val="none" w:sz="0" w:space="0" w:color="auto"/>
        <w:left w:val="none" w:sz="0" w:space="0" w:color="auto"/>
        <w:bottom w:val="none" w:sz="0" w:space="0" w:color="auto"/>
        <w:right w:val="none" w:sz="0" w:space="0" w:color="auto"/>
      </w:divBdr>
    </w:div>
    <w:div w:id="582446539">
      <w:bodyDiv w:val="1"/>
      <w:marLeft w:val="0"/>
      <w:marRight w:val="0"/>
      <w:marTop w:val="0"/>
      <w:marBottom w:val="0"/>
      <w:divBdr>
        <w:top w:val="none" w:sz="0" w:space="0" w:color="auto"/>
        <w:left w:val="none" w:sz="0" w:space="0" w:color="auto"/>
        <w:bottom w:val="none" w:sz="0" w:space="0" w:color="auto"/>
        <w:right w:val="none" w:sz="0" w:space="0" w:color="auto"/>
      </w:divBdr>
    </w:div>
    <w:div w:id="713895566">
      <w:bodyDiv w:val="1"/>
      <w:marLeft w:val="0"/>
      <w:marRight w:val="0"/>
      <w:marTop w:val="0"/>
      <w:marBottom w:val="0"/>
      <w:divBdr>
        <w:top w:val="none" w:sz="0" w:space="0" w:color="auto"/>
        <w:left w:val="none" w:sz="0" w:space="0" w:color="auto"/>
        <w:bottom w:val="none" w:sz="0" w:space="0" w:color="auto"/>
        <w:right w:val="none" w:sz="0" w:space="0" w:color="auto"/>
      </w:divBdr>
    </w:div>
    <w:div w:id="872153380">
      <w:bodyDiv w:val="1"/>
      <w:marLeft w:val="0"/>
      <w:marRight w:val="0"/>
      <w:marTop w:val="0"/>
      <w:marBottom w:val="0"/>
      <w:divBdr>
        <w:top w:val="none" w:sz="0" w:space="0" w:color="auto"/>
        <w:left w:val="none" w:sz="0" w:space="0" w:color="auto"/>
        <w:bottom w:val="none" w:sz="0" w:space="0" w:color="auto"/>
        <w:right w:val="none" w:sz="0" w:space="0" w:color="auto"/>
      </w:divBdr>
    </w:div>
    <w:div w:id="959148438">
      <w:bodyDiv w:val="1"/>
      <w:marLeft w:val="0"/>
      <w:marRight w:val="0"/>
      <w:marTop w:val="0"/>
      <w:marBottom w:val="0"/>
      <w:divBdr>
        <w:top w:val="none" w:sz="0" w:space="0" w:color="auto"/>
        <w:left w:val="none" w:sz="0" w:space="0" w:color="auto"/>
        <w:bottom w:val="none" w:sz="0" w:space="0" w:color="auto"/>
        <w:right w:val="none" w:sz="0" w:space="0" w:color="auto"/>
      </w:divBdr>
    </w:div>
    <w:div w:id="1110665547">
      <w:bodyDiv w:val="1"/>
      <w:marLeft w:val="0"/>
      <w:marRight w:val="0"/>
      <w:marTop w:val="0"/>
      <w:marBottom w:val="0"/>
      <w:divBdr>
        <w:top w:val="none" w:sz="0" w:space="0" w:color="auto"/>
        <w:left w:val="none" w:sz="0" w:space="0" w:color="auto"/>
        <w:bottom w:val="none" w:sz="0" w:space="0" w:color="auto"/>
        <w:right w:val="none" w:sz="0" w:space="0" w:color="auto"/>
      </w:divBdr>
    </w:div>
    <w:div w:id="1206529638">
      <w:bodyDiv w:val="1"/>
      <w:marLeft w:val="0"/>
      <w:marRight w:val="0"/>
      <w:marTop w:val="0"/>
      <w:marBottom w:val="0"/>
      <w:divBdr>
        <w:top w:val="none" w:sz="0" w:space="0" w:color="auto"/>
        <w:left w:val="none" w:sz="0" w:space="0" w:color="auto"/>
        <w:bottom w:val="none" w:sz="0" w:space="0" w:color="auto"/>
        <w:right w:val="none" w:sz="0" w:space="0" w:color="auto"/>
      </w:divBdr>
    </w:div>
    <w:div w:id="1216164060">
      <w:bodyDiv w:val="1"/>
      <w:marLeft w:val="0"/>
      <w:marRight w:val="0"/>
      <w:marTop w:val="0"/>
      <w:marBottom w:val="0"/>
      <w:divBdr>
        <w:top w:val="none" w:sz="0" w:space="0" w:color="auto"/>
        <w:left w:val="none" w:sz="0" w:space="0" w:color="auto"/>
        <w:bottom w:val="none" w:sz="0" w:space="0" w:color="auto"/>
        <w:right w:val="none" w:sz="0" w:space="0" w:color="auto"/>
      </w:divBdr>
    </w:div>
    <w:div w:id="1254046742">
      <w:bodyDiv w:val="1"/>
      <w:marLeft w:val="0"/>
      <w:marRight w:val="0"/>
      <w:marTop w:val="0"/>
      <w:marBottom w:val="0"/>
      <w:divBdr>
        <w:top w:val="none" w:sz="0" w:space="0" w:color="auto"/>
        <w:left w:val="none" w:sz="0" w:space="0" w:color="auto"/>
        <w:bottom w:val="none" w:sz="0" w:space="0" w:color="auto"/>
        <w:right w:val="none" w:sz="0" w:space="0" w:color="auto"/>
      </w:divBdr>
    </w:div>
    <w:div w:id="1441142676">
      <w:bodyDiv w:val="1"/>
      <w:marLeft w:val="0"/>
      <w:marRight w:val="0"/>
      <w:marTop w:val="0"/>
      <w:marBottom w:val="0"/>
      <w:divBdr>
        <w:top w:val="none" w:sz="0" w:space="0" w:color="auto"/>
        <w:left w:val="none" w:sz="0" w:space="0" w:color="auto"/>
        <w:bottom w:val="none" w:sz="0" w:space="0" w:color="auto"/>
        <w:right w:val="none" w:sz="0" w:space="0" w:color="auto"/>
      </w:divBdr>
    </w:div>
    <w:div w:id="1719087738">
      <w:bodyDiv w:val="1"/>
      <w:marLeft w:val="0"/>
      <w:marRight w:val="0"/>
      <w:marTop w:val="0"/>
      <w:marBottom w:val="0"/>
      <w:divBdr>
        <w:top w:val="none" w:sz="0" w:space="0" w:color="auto"/>
        <w:left w:val="none" w:sz="0" w:space="0" w:color="auto"/>
        <w:bottom w:val="none" w:sz="0" w:space="0" w:color="auto"/>
        <w:right w:val="none" w:sz="0" w:space="0" w:color="auto"/>
      </w:divBdr>
    </w:div>
    <w:div w:id="1849829202">
      <w:bodyDiv w:val="1"/>
      <w:marLeft w:val="0"/>
      <w:marRight w:val="0"/>
      <w:marTop w:val="0"/>
      <w:marBottom w:val="0"/>
      <w:divBdr>
        <w:top w:val="none" w:sz="0" w:space="0" w:color="auto"/>
        <w:left w:val="none" w:sz="0" w:space="0" w:color="auto"/>
        <w:bottom w:val="none" w:sz="0" w:space="0" w:color="auto"/>
        <w:right w:val="none" w:sz="0" w:space="0" w:color="auto"/>
      </w:divBdr>
    </w:div>
    <w:div w:id="1904943389">
      <w:bodyDiv w:val="1"/>
      <w:marLeft w:val="0"/>
      <w:marRight w:val="0"/>
      <w:marTop w:val="0"/>
      <w:marBottom w:val="0"/>
      <w:divBdr>
        <w:top w:val="none" w:sz="0" w:space="0" w:color="auto"/>
        <w:left w:val="none" w:sz="0" w:space="0" w:color="auto"/>
        <w:bottom w:val="none" w:sz="0" w:space="0" w:color="auto"/>
        <w:right w:val="none" w:sz="0" w:space="0" w:color="auto"/>
      </w:divBdr>
    </w:div>
    <w:div w:id="19711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BBFE-1069-454D-B879-D3F5D589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3357</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SStepanski</dc:creator>
  <cp:keywords/>
  <dc:description/>
  <cp:lastModifiedBy>Lenovo 1</cp:lastModifiedBy>
  <cp:revision>5</cp:revision>
  <cp:lastPrinted>2018-08-01T12:17:00Z</cp:lastPrinted>
  <dcterms:created xsi:type="dcterms:W3CDTF">2018-10-16T07:25:00Z</dcterms:created>
  <dcterms:modified xsi:type="dcterms:W3CDTF">2019-03-18T13:49:00Z</dcterms:modified>
</cp:coreProperties>
</file>