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C5" w:rsidRPr="006944C5" w:rsidRDefault="006944C5" w:rsidP="00694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4C5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77623518" r:id="rId6"/>
        </w:pict>
      </w:r>
      <w:r w:rsidRPr="006944C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9238D" wp14:editId="60E59D8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4445" t="0" r="0" b="63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1in;margin-top:27pt;width:37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6944C5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6944C5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944C5" w:rsidRPr="006944C5" w:rsidRDefault="006944C5" w:rsidP="006944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4C5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6944C5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6944C5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6944C5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proofErr w:type="spellStart"/>
      <w:r w:rsidRPr="006944C5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r w:rsidRPr="006944C5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6944C5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Обединение</w:t>
      </w:r>
      <w:proofErr w:type="spellEnd"/>
      <w:r w:rsidRPr="006944C5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 № 14, тел. 0308/9- 82-20,факс:0308/9 - 82-77</w:t>
      </w:r>
      <w:r w:rsidRPr="006944C5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6944C5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44C5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6944C5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6944C5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944C5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6944C5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6944C5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6944C5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944C5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proofErr w:type="spellStart"/>
      <w:r w:rsidRPr="006944C5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proofErr w:type="spellEnd"/>
      <w:r w:rsidRPr="006944C5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44C5" w:rsidRPr="006944C5" w:rsidRDefault="006944C5" w:rsidP="006944C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944C5" w:rsidRPr="006944C5" w:rsidRDefault="006944C5" w:rsidP="006944C5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О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Б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Я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В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Л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Н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И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6944C5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6944C5" w:rsidRPr="006944C5" w:rsidRDefault="006944C5" w:rsidP="006944C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 съобщава, че </w:t>
      </w:r>
      <w:r w:rsidRPr="006944C5">
        <w:rPr>
          <w:rFonts w:ascii="Arial" w:eastAsia="Times New Roman" w:hAnsi="Arial" w:cs="Arial"/>
          <w:sz w:val="24"/>
          <w:szCs w:val="24"/>
          <w:lang w:eastAsia="bg-BG"/>
        </w:rPr>
        <w:t>е изготвен служебно на основание чл.230, ал.4 от ЗУТ, проект за изменение на ПУП-- план за регулация за УПИ III-269 в кв.85 по ЗРП на гр.Мадан-кв.</w:t>
      </w:r>
      <w:proofErr w:type="spellStart"/>
      <w:r w:rsidRPr="006944C5">
        <w:rPr>
          <w:rFonts w:ascii="Arial" w:eastAsia="Times New Roman" w:hAnsi="Arial" w:cs="Arial"/>
          <w:sz w:val="24"/>
          <w:szCs w:val="24"/>
          <w:lang w:eastAsia="bg-BG"/>
        </w:rPr>
        <w:t>Батанци</w:t>
      </w:r>
      <w:proofErr w:type="spellEnd"/>
      <w:r w:rsidRPr="006944C5">
        <w:rPr>
          <w:rFonts w:ascii="Arial" w:eastAsia="Times New Roman" w:hAnsi="Arial" w:cs="Arial"/>
          <w:sz w:val="24"/>
          <w:szCs w:val="24"/>
          <w:lang w:eastAsia="bg-BG"/>
        </w:rPr>
        <w:t>/мах.</w:t>
      </w:r>
      <w:proofErr w:type="spellStart"/>
      <w:r w:rsidRPr="006944C5">
        <w:rPr>
          <w:rFonts w:ascii="Arial" w:eastAsia="Times New Roman" w:hAnsi="Arial" w:cs="Arial"/>
          <w:sz w:val="24"/>
          <w:szCs w:val="24"/>
          <w:lang w:eastAsia="bg-BG"/>
        </w:rPr>
        <w:t>Аврамовска</w:t>
      </w:r>
      <w:proofErr w:type="spellEnd"/>
      <w:r w:rsidRPr="006944C5">
        <w:rPr>
          <w:rFonts w:ascii="Arial" w:eastAsia="Times New Roman" w:hAnsi="Arial" w:cs="Arial"/>
          <w:sz w:val="24"/>
          <w:szCs w:val="24"/>
          <w:lang w:eastAsia="bg-BG"/>
        </w:rPr>
        <w:t>/, ПИ с идентификатор 46045.502.269.</w:t>
      </w:r>
    </w:p>
    <w:p w:rsidR="006944C5" w:rsidRPr="006944C5" w:rsidRDefault="006944C5" w:rsidP="006944C5">
      <w:pPr>
        <w:ind w:firstLine="7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Проектът е изготвен с цел </w:t>
      </w:r>
      <w:r w:rsidRPr="006944C5">
        <w:rPr>
          <w:rFonts w:ascii="Arial" w:eastAsia="Times New Roman" w:hAnsi="Arial" w:cs="Arial"/>
          <w:sz w:val="24"/>
          <w:szCs w:val="24"/>
          <w:lang w:eastAsia="bg-BG"/>
        </w:rPr>
        <w:t xml:space="preserve">промяна на дворищната регулация на УПИ III-269 в кв.85, съобразно границите на поземлен имот с идентификатор 46045.502.269. Предлага се да се намали габарита на уличната регулация в източната част на имота от 10м. на 5м., като част от ПИ 269 остава в </w:t>
      </w:r>
      <w:proofErr w:type="spellStart"/>
      <w:r w:rsidRPr="006944C5">
        <w:rPr>
          <w:rFonts w:ascii="Arial" w:eastAsia="Times New Roman" w:hAnsi="Arial" w:cs="Arial"/>
          <w:sz w:val="24"/>
          <w:szCs w:val="24"/>
          <w:lang w:eastAsia="bg-BG"/>
        </w:rPr>
        <w:t>сервитута</w:t>
      </w:r>
      <w:proofErr w:type="spellEnd"/>
      <w:r w:rsidRPr="006944C5">
        <w:rPr>
          <w:rFonts w:ascii="Arial" w:eastAsia="Times New Roman" w:hAnsi="Arial" w:cs="Arial"/>
          <w:sz w:val="24"/>
          <w:szCs w:val="24"/>
          <w:lang w:eastAsia="bg-BG"/>
        </w:rPr>
        <w:t xml:space="preserve"> на уличната регулация.</w:t>
      </w:r>
    </w:p>
    <w:p w:rsidR="006944C5" w:rsidRPr="006944C5" w:rsidRDefault="006944C5" w:rsidP="006944C5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bg-BG"/>
        </w:rPr>
      </w:pPr>
      <w:r w:rsidRPr="006944C5">
        <w:rPr>
          <w:rFonts w:ascii="Arial" w:eastAsia="Times New Roman" w:hAnsi="Arial" w:cs="Arial"/>
          <w:sz w:val="24"/>
          <w:szCs w:val="24"/>
          <w:lang w:eastAsia="bg-BG"/>
        </w:rPr>
        <w:tab/>
        <w:t>За ПИ с идентификатор 46045.502.269 е съставен Акт за общинска-частна собственост, вписан в Служба по вписванията с вх.рег.№716/26.11.2017г., акт №69, том3.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основание чл.128, ал.5 във </w:t>
      </w:r>
      <w:proofErr w:type="spellStart"/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вр</w:t>
      </w:r>
      <w:proofErr w:type="spellEnd"/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 с чл.128, ал.3 от ЗУТ  заинтересуваните лица могат да направят писмени възражения, предложения и искания по проекта за изменение на ПУП до Общинска администрация-гр.Мадан в 14 дневен срок  от съобщаването му.</w:t>
      </w:r>
    </w:p>
    <w:p w:rsidR="006944C5" w:rsidRPr="006944C5" w:rsidRDefault="006944C5" w:rsidP="006944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944C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6944C5" w:rsidRPr="006944C5" w:rsidRDefault="006944C5" w:rsidP="006944C5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44C5" w:rsidRPr="006944C5" w:rsidRDefault="006944C5" w:rsidP="006944C5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944C5" w:rsidRPr="006944C5" w:rsidRDefault="006944C5" w:rsidP="006944C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bg-BG"/>
        </w:rPr>
      </w:pPr>
      <w:bookmarkStart w:id="0" w:name="_GoBack"/>
      <w:bookmarkEnd w:id="0"/>
    </w:p>
    <w:sectPr w:rsidR="006944C5" w:rsidRPr="006944C5" w:rsidSect="00CA7D63">
      <w:pgSz w:w="11906" w:h="16838"/>
      <w:pgMar w:top="719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5"/>
    <w:rsid w:val="0064300E"/>
    <w:rsid w:val="006944C5"/>
    <w:rsid w:val="007C7D20"/>
    <w:rsid w:val="00996CBE"/>
    <w:rsid w:val="009D403D"/>
    <w:rsid w:val="009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2</cp:revision>
  <dcterms:created xsi:type="dcterms:W3CDTF">2018-01-16T13:58:00Z</dcterms:created>
  <dcterms:modified xsi:type="dcterms:W3CDTF">2018-01-16T13:59:00Z</dcterms:modified>
</cp:coreProperties>
</file>