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68" w:rsidRPr="00964B71" w:rsidRDefault="00DB047D" w:rsidP="00667E68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 w:rsidRPr="00DB047D"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" wrapcoords="8585 0 4708 220 -277 2204 831 14106 1385 18073 8031 21159 9692 21380 11908 21380 13292 21159 19938 18073 20769 14106 21600 7053 21600 1984 16338 220 11354 0 8585 0">
            <v:imagedata r:id="rId5" o:title=""/>
            <w10:wrap anchorx="page"/>
          </v:shape>
          <o:OLEObject Type="Embed" ProgID="CorelDRAW.Graphic.10" ShapeID="_x0000_s1026" DrawAspect="Content" ObjectID="_1626758039" r:id="rId6"/>
        </w:pict>
      </w:r>
      <w:r w:rsidRPr="00DB047D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="00667E68"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667E68" w:rsidRPr="00964B71" w:rsidRDefault="00667E68" w:rsidP="00667E68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667E68" w:rsidRPr="00964B71" w:rsidRDefault="00667E68" w:rsidP="00667E68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гр.Мадан, 4900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,обл.Смолян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667E68" w:rsidRPr="00964B71" w:rsidRDefault="00667E68" w:rsidP="00667E68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7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667E68" w:rsidRPr="00964B71" w:rsidRDefault="00667E68" w:rsidP="00667E68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667E68" w:rsidRDefault="00667E68" w:rsidP="00667E68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667E68" w:rsidRPr="00976BF7" w:rsidRDefault="00667E68" w:rsidP="00667E68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667E68" w:rsidRPr="00964B71" w:rsidRDefault="00667E68" w:rsidP="00667E68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67E68" w:rsidRDefault="00667E68" w:rsidP="00667E68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ОБЯВЛЕНИЕ</w:t>
      </w:r>
    </w:p>
    <w:p w:rsidR="00667E68" w:rsidRPr="00EA249D" w:rsidRDefault="00667E68" w:rsidP="00667E68">
      <w:pPr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EA249D">
        <w:rPr>
          <w:rFonts w:ascii="Arial" w:eastAsia="Times New Roman" w:hAnsi="Arial" w:cs="Arial"/>
          <w:b/>
          <w:sz w:val="24"/>
          <w:szCs w:val="24"/>
          <w:lang w:eastAsia="bg-BG"/>
        </w:rPr>
        <w:t>08.08.2019г.</w:t>
      </w:r>
    </w:p>
    <w:p w:rsidR="00667E68" w:rsidRPr="00EA249D" w:rsidRDefault="00667E68" w:rsidP="00667E68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667E68" w:rsidRPr="00964B71" w:rsidRDefault="00667E68" w:rsidP="00667E68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67E68" w:rsidRDefault="00667E68" w:rsidP="00667E68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ЗУТ, съобщава на интересуващите се, че с Решение №</w:t>
      </w:r>
      <w:r>
        <w:rPr>
          <w:rFonts w:ascii="Arial" w:eastAsia="Times New Roman" w:hAnsi="Arial" w:cs="Arial"/>
          <w:sz w:val="24"/>
          <w:szCs w:val="24"/>
          <w:lang w:eastAsia="bg-BG"/>
        </w:rPr>
        <w:t>737</w:t>
      </w:r>
      <w:r w:rsidRPr="00DB2395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от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24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7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9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Общински съвет-Мадан дава съгласие за изработване на проект за изменение на ПУП-план за регулация в обхвата на УПИ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V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-за обществено обслужване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и УПИ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VI</w:t>
      </w:r>
      <w:r w:rsidR="003B2F3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-за техническа инфраструктура в кв.114 на гр.Мадан</w:t>
      </w:r>
      <w:r w:rsidR="00F538F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</w:p>
    <w:p w:rsidR="00F538FE" w:rsidRPr="003B2F30" w:rsidRDefault="00F538FE" w:rsidP="00667E68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Предложението е изработена с цел провеждане на процедура по реда на чл.15, ал.3 и ал.5 от ЗУТ и образуване на нови урегулирани поземлени имоти, както следва</w:t>
      </w:r>
      <w:r w:rsidR="008B735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:</w:t>
      </w:r>
    </w:p>
    <w:p w:rsidR="003B38F2" w:rsidRPr="003B38F2" w:rsidRDefault="003B38F2" w:rsidP="003B38F2">
      <w:pPr>
        <w:numPr>
          <w:ilvl w:val="0"/>
          <w:numId w:val="1"/>
        </w:numPr>
        <w:tabs>
          <w:tab w:val="left" w:pos="993"/>
        </w:tabs>
        <w:ind w:left="0" w:right="-17" w:firstLine="633"/>
        <w:jc w:val="both"/>
        <w:rPr>
          <w:rFonts w:ascii="Arial" w:hAnsi="Arial" w:cs="Arial"/>
          <w:sz w:val="24"/>
          <w:szCs w:val="24"/>
        </w:rPr>
      </w:pPr>
      <w:r w:rsidRPr="003B38F2">
        <w:rPr>
          <w:rFonts w:ascii="Arial" w:hAnsi="Arial" w:cs="Arial"/>
          <w:sz w:val="24"/>
          <w:szCs w:val="24"/>
        </w:rPr>
        <w:t>УПИ VІІ-за производствени дейности, с площ 887,40 кв.м. е образуван от част –от УПИ VІ-за техническа инфраструктура, с площ  672,70 кв.м. и част от УПИ-V за обществено обслужване, с площ 204,70 кв.м.;</w:t>
      </w:r>
    </w:p>
    <w:p w:rsidR="003B38F2" w:rsidRPr="003B38F2" w:rsidRDefault="003B38F2" w:rsidP="003B38F2">
      <w:pPr>
        <w:numPr>
          <w:ilvl w:val="0"/>
          <w:numId w:val="1"/>
        </w:numPr>
        <w:tabs>
          <w:tab w:val="left" w:pos="993"/>
        </w:tabs>
        <w:ind w:left="0" w:right="-17" w:firstLine="633"/>
        <w:jc w:val="both"/>
        <w:rPr>
          <w:rFonts w:ascii="Arial" w:hAnsi="Arial" w:cs="Arial"/>
          <w:sz w:val="24"/>
          <w:szCs w:val="24"/>
          <w:u w:val="single"/>
        </w:rPr>
      </w:pPr>
      <w:r w:rsidRPr="003B38F2">
        <w:rPr>
          <w:rFonts w:ascii="Arial" w:hAnsi="Arial" w:cs="Arial"/>
          <w:sz w:val="24"/>
          <w:szCs w:val="24"/>
        </w:rPr>
        <w:t>УПИ VІІІ-за техническа инфраструктура, с площ 830,10 кв.м. е образуван от УПИ VІ- за техническа инфраструктура с площ  830,10 кв.м.;</w:t>
      </w:r>
    </w:p>
    <w:p w:rsidR="003B38F2" w:rsidRPr="003B38F2" w:rsidRDefault="003B38F2" w:rsidP="003B38F2">
      <w:pPr>
        <w:numPr>
          <w:ilvl w:val="0"/>
          <w:numId w:val="1"/>
        </w:numPr>
        <w:tabs>
          <w:tab w:val="left" w:pos="993"/>
        </w:tabs>
        <w:ind w:left="0" w:right="-17" w:firstLine="633"/>
        <w:jc w:val="both"/>
        <w:rPr>
          <w:rFonts w:ascii="Arial" w:hAnsi="Arial" w:cs="Arial"/>
          <w:sz w:val="24"/>
          <w:szCs w:val="24"/>
          <w:u w:val="single"/>
        </w:rPr>
      </w:pPr>
      <w:r w:rsidRPr="003B38F2">
        <w:rPr>
          <w:rFonts w:ascii="Arial" w:hAnsi="Arial" w:cs="Arial"/>
          <w:sz w:val="24"/>
          <w:szCs w:val="24"/>
        </w:rPr>
        <w:t>УПИ  ІХ-за озеленяване с площ 387,90 кв.м. е образуван от част. от УПИ VІ-за техническа инфраструктура с площ 361,60 кв.м и част от УПИ V-за обществено обслужване  с площ 26,30 кв.м.;</w:t>
      </w:r>
    </w:p>
    <w:p w:rsidR="003B38F2" w:rsidRPr="003B38F2" w:rsidRDefault="003B38F2" w:rsidP="003B38F2">
      <w:pPr>
        <w:numPr>
          <w:ilvl w:val="0"/>
          <w:numId w:val="1"/>
        </w:numPr>
        <w:tabs>
          <w:tab w:val="left" w:pos="993"/>
        </w:tabs>
        <w:ind w:left="0" w:right="-17" w:firstLine="633"/>
        <w:jc w:val="both"/>
        <w:rPr>
          <w:rFonts w:ascii="Arial" w:hAnsi="Arial" w:cs="Arial"/>
          <w:sz w:val="24"/>
          <w:szCs w:val="24"/>
          <w:u w:val="single"/>
        </w:rPr>
      </w:pPr>
      <w:r w:rsidRPr="003B38F2">
        <w:rPr>
          <w:rFonts w:ascii="Arial" w:hAnsi="Arial" w:cs="Arial"/>
          <w:sz w:val="24"/>
          <w:szCs w:val="24"/>
        </w:rPr>
        <w:t>УПИ Х-за озеленяване, с площ 634,90 кв.м. е образуван от част от УПИ VІ-за техническа инфраструктура с площ 320,50 кв.м. и част от УПИ V-за обществено обслужване с площ 314,40 кв.м.</w:t>
      </w:r>
    </w:p>
    <w:p w:rsidR="00667E68" w:rsidRDefault="00667E68" w:rsidP="00667E68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67E68" w:rsidRPr="005850C0" w:rsidRDefault="00667E68" w:rsidP="00667E68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Решението не подлежи на оспорване /съгл. чл.124б, ал.4 от ЗУТ/.</w:t>
      </w:r>
    </w:p>
    <w:p w:rsidR="00667E68" w:rsidRPr="005850C0" w:rsidRDefault="00667E68" w:rsidP="00667E68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Решението и </w:t>
      </w:r>
      <w:r>
        <w:rPr>
          <w:rFonts w:ascii="Arial" w:eastAsia="Times New Roman" w:hAnsi="Arial" w:cs="Arial"/>
          <w:sz w:val="24"/>
          <w:szCs w:val="24"/>
          <w:lang w:eastAsia="bg-BG"/>
        </w:rPr>
        <w:t>заданието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 xml:space="preserve"> се намират в стая №115, ет.1 на Общинска администрация-гр.Мадан и може да се прегледат от заинтересуваните всеки работен ден.</w:t>
      </w:r>
    </w:p>
    <w:p w:rsidR="00667E68" w:rsidRDefault="00667E68" w:rsidP="00667E68"/>
    <w:p w:rsidR="00667E68" w:rsidRDefault="00667E68" w:rsidP="00667E68"/>
    <w:p w:rsidR="00667E68" w:rsidRDefault="00667E68" w:rsidP="00667E68"/>
    <w:p w:rsidR="00941F6E" w:rsidRDefault="00941F6E"/>
    <w:sectPr w:rsidR="00941F6E" w:rsidSect="00FB7EBA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748"/>
    <w:multiLevelType w:val="hybridMultilevel"/>
    <w:tmpl w:val="10CA7EA8"/>
    <w:lvl w:ilvl="0" w:tplc="477CF322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E68"/>
    <w:rsid w:val="00035341"/>
    <w:rsid w:val="003B2F30"/>
    <w:rsid w:val="003B38F2"/>
    <w:rsid w:val="00667E68"/>
    <w:rsid w:val="008B735D"/>
    <w:rsid w:val="008C7F0C"/>
    <w:rsid w:val="00941F6E"/>
    <w:rsid w:val="00DB047D"/>
    <w:rsid w:val="00EA249D"/>
    <w:rsid w:val="00F538FE"/>
    <w:rsid w:val="00FB7EBA"/>
    <w:rsid w:val="00FF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68"/>
    <w:pPr>
      <w:spacing w:before="0" w:beforeAutospacing="0" w:after="0" w:afterAutospacing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ano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7</cp:revision>
  <dcterms:created xsi:type="dcterms:W3CDTF">2019-08-07T08:29:00Z</dcterms:created>
  <dcterms:modified xsi:type="dcterms:W3CDTF">2019-08-08T05:28:00Z</dcterms:modified>
</cp:coreProperties>
</file>