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E" w:rsidRDefault="002026AE" w:rsidP="002026A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026AE" w:rsidRPr="00050519" w:rsidRDefault="002026AE" w:rsidP="002026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FF21B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2899276" r:id="rId5"/>
        </w:pict>
      </w:r>
      <w:r w:rsidRPr="00FF21B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6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" fillcolor="#1f7aff" stroked="f">
            <v:fill rotate="t" angle="135" focus="50%" type="gradient"/>
          </v:rect>
        </w:pict>
      </w:r>
      <w:r w:rsidRPr="00050519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026AE" w:rsidRPr="00050519" w:rsidRDefault="002026AE" w:rsidP="002026A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026AE" w:rsidRPr="00050519" w:rsidRDefault="002026AE" w:rsidP="002026A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026AE" w:rsidRPr="00050519" w:rsidRDefault="002026AE" w:rsidP="002026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050519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050519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050519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026AE" w:rsidRDefault="002026AE" w:rsidP="002026A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026AE" w:rsidRPr="00464009" w:rsidRDefault="002026AE" w:rsidP="002026A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026AE" w:rsidRDefault="002026AE" w:rsidP="002026A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026AE" w:rsidRPr="00464009" w:rsidRDefault="002026AE" w:rsidP="002026A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026AE" w:rsidRPr="00464009" w:rsidRDefault="003E3A5F" w:rsidP="002026A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СЪОБЩЕНИЕ</w:t>
      </w:r>
    </w:p>
    <w:p w:rsidR="002026AE" w:rsidRDefault="002026AE" w:rsidP="002026AE">
      <w:pPr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3E3A5F" w:rsidRPr="001F1151" w:rsidRDefault="003E3A5F" w:rsidP="002026AE">
      <w:pPr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026AE" w:rsidRPr="003E3A5F" w:rsidRDefault="002026AE" w:rsidP="002026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3E3A5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 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Община Мадан на основание </w:t>
      </w:r>
      <w:r w:rsidR="00621FCE" w:rsidRPr="003E3A5F">
        <w:rPr>
          <w:rFonts w:ascii="Arial" w:eastAsia="Times New Roman" w:hAnsi="Arial" w:cs="Arial"/>
          <w:sz w:val="28"/>
          <w:szCs w:val="28"/>
          <w:lang w:eastAsia="bg-BG"/>
        </w:rPr>
        <w:t>127, ал.6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от</w:t>
      </w:r>
      <w:r w:rsidR="00AD6510"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ЗУТ</w:t>
      </w:r>
      <w:r w:rsidRPr="003E3A5F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AD6510" w:rsidRPr="003E3A5F">
        <w:rPr>
          <w:rFonts w:ascii="Arial" w:eastAsia="Times New Roman" w:hAnsi="Arial" w:cs="Arial"/>
          <w:bCs/>
          <w:sz w:val="28"/>
          <w:szCs w:val="28"/>
          <w:lang w:eastAsia="bg-BG"/>
        </w:rPr>
        <w:t>съобщава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, че с Решение №124/28.08.2020г. на Общински съвет-Мадан </w:t>
      </w:r>
      <w:r w:rsidR="00AD6510" w:rsidRPr="003E3A5F">
        <w:rPr>
          <w:rFonts w:ascii="Arial" w:eastAsia="Times New Roman" w:hAnsi="Arial" w:cs="Arial"/>
          <w:sz w:val="28"/>
          <w:szCs w:val="28"/>
          <w:lang w:eastAsia="bg-BG"/>
        </w:rPr>
        <w:t>е одобрен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Общ устройствен план на община Мадан /ОУПО/ </w:t>
      </w:r>
      <w:r w:rsidRPr="003E3A5F">
        <w:rPr>
          <w:rFonts w:ascii="Arial" w:hAnsi="Arial" w:cs="Arial"/>
          <w:sz w:val="28"/>
          <w:szCs w:val="28"/>
        </w:rPr>
        <w:t>.</w:t>
      </w:r>
    </w:p>
    <w:p w:rsidR="002026AE" w:rsidRPr="003E3A5F" w:rsidRDefault="002026AE" w:rsidP="002026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3E3A5F">
        <w:rPr>
          <w:rFonts w:ascii="Arial" w:eastAsia="Times New Roman" w:hAnsi="Arial" w:cs="Arial"/>
          <w:sz w:val="28"/>
          <w:szCs w:val="28"/>
          <w:lang w:eastAsia="bg-BG"/>
        </w:rPr>
        <w:t>Решение №124/</w:t>
      </w:r>
      <w:r w:rsidR="00325279" w:rsidRPr="003E3A5F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8.</w:t>
      </w:r>
      <w:r w:rsidR="00325279" w:rsidRPr="003E3A5F">
        <w:rPr>
          <w:rFonts w:ascii="Arial" w:eastAsia="Times New Roman" w:hAnsi="Arial" w:cs="Arial"/>
          <w:sz w:val="28"/>
          <w:szCs w:val="28"/>
          <w:lang w:eastAsia="bg-BG"/>
        </w:rPr>
        <w:t>08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.20</w:t>
      </w:r>
      <w:r w:rsidR="00325279" w:rsidRPr="003E3A5F">
        <w:rPr>
          <w:rFonts w:ascii="Arial" w:eastAsia="Times New Roman" w:hAnsi="Arial" w:cs="Arial"/>
          <w:sz w:val="28"/>
          <w:szCs w:val="28"/>
          <w:lang w:eastAsia="bg-BG"/>
        </w:rPr>
        <w:t>20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г. на Общински съвет</w:t>
      </w:r>
      <w:r w:rsidR="00655FCD"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-</w:t>
      </w:r>
      <w:r w:rsidR="00655FCD"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Мадан е обнародвано в Държавен вестник /ДВ/ бр.</w:t>
      </w:r>
      <w:r w:rsidR="009E5D6F" w:rsidRPr="003E3A5F">
        <w:rPr>
          <w:rFonts w:ascii="Arial" w:eastAsia="Times New Roman" w:hAnsi="Arial" w:cs="Arial"/>
          <w:sz w:val="28"/>
          <w:szCs w:val="28"/>
          <w:lang w:eastAsia="bg-BG"/>
        </w:rPr>
        <w:t>83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/</w:t>
      </w:r>
      <w:r w:rsidR="009E5D6F" w:rsidRPr="003E3A5F">
        <w:rPr>
          <w:rFonts w:ascii="Arial" w:eastAsia="Times New Roman" w:hAnsi="Arial" w:cs="Arial"/>
          <w:sz w:val="28"/>
          <w:szCs w:val="28"/>
          <w:lang w:eastAsia="bg-BG"/>
        </w:rPr>
        <w:t>25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.0</w:t>
      </w:r>
      <w:r w:rsidR="009E5D6F" w:rsidRPr="003E3A5F">
        <w:rPr>
          <w:rFonts w:ascii="Arial" w:eastAsia="Times New Roman" w:hAnsi="Arial" w:cs="Arial"/>
          <w:sz w:val="28"/>
          <w:szCs w:val="28"/>
          <w:lang w:eastAsia="bg-BG"/>
        </w:rPr>
        <w:t>9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.20</w:t>
      </w:r>
      <w:r w:rsidR="00325279" w:rsidRPr="003E3A5F">
        <w:rPr>
          <w:rFonts w:ascii="Arial" w:eastAsia="Times New Roman" w:hAnsi="Arial" w:cs="Arial"/>
          <w:sz w:val="28"/>
          <w:szCs w:val="28"/>
          <w:lang w:eastAsia="bg-BG"/>
        </w:rPr>
        <w:t>20</w:t>
      </w:r>
      <w:r w:rsidRPr="003E3A5F"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8301A4"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и подлежи на обжалване в </w:t>
      </w:r>
      <w:r w:rsidR="008301A4" w:rsidRPr="003E3A5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едномесечен</w:t>
      </w:r>
      <w:r w:rsidR="008301A4" w:rsidRPr="003E3A5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срок</w:t>
      </w:r>
      <w:r w:rsidR="008301A4" w:rsidRPr="003E3A5F">
        <w:rPr>
          <w:rFonts w:ascii="Arial" w:eastAsia="Times New Roman" w:hAnsi="Arial" w:cs="Arial"/>
          <w:sz w:val="28"/>
          <w:szCs w:val="28"/>
          <w:lang w:eastAsia="bg-BG"/>
        </w:rPr>
        <w:t xml:space="preserve"> от обнародването му, считано от 25.09.2020 год. до 24.10.2020 год. включително, пред Административен съд-Смолян.</w:t>
      </w:r>
    </w:p>
    <w:p w:rsidR="002026AE" w:rsidRDefault="002026AE" w:rsidP="002026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</w:p>
    <w:p w:rsidR="00941F6E" w:rsidRDefault="00941F6E"/>
    <w:sectPr w:rsidR="00941F6E" w:rsidSect="003E3A5F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6AE"/>
    <w:rsid w:val="000076F1"/>
    <w:rsid w:val="002026AE"/>
    <w:rsid w:val="00325279"/>
    <w:rsid w:val="003E3A5F"/>
    <w:rsid w:val="00621FCE"/>
    <w:rsid w:val="00655FCD"/>
    <w:rsid w:val="007A0F59"/>
    <w:rsid w:val="008301A4"/>
    <w:rsid w:val="00876CBA"/>
    <w:rsid w:val="008E7E3D"/>
    <w:rsid w:val="00941F6E"/>
    <w:rsid w:val="009E5D6F"/>
    <w:rsid w:val="00A417E2"/>
    <w:rsid w:val="00AD6510"/>
    <w:rsid w:val="00C27780"/>
    <w:rsid w:val="00C4589B"/>
    <w:rsid w:val="00D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AE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14</cp:revision>
  <dcterms:created xsi:type="dcterms:W3CDTF">2020-09-29T11:51:00Z</dcterms:created>
  <dcterms:modified xsi:type="dcterms:W3CDTF">2020-09-29T12:41:00Z</dcterms:modified>
</cp:coreProperties>
</file>