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4B" w:rsidRPr="00964B71" w:rsidRDefault="007E5D4B" w:rsidP="007E5D4B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7216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6381511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33D8" id="Правоъгълник 2" o:spid="_x0000_s1026" style="position:absolute;margin-left:1in;margin-top:27pt;width:37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7E5D4B" w:rsidRPr="00964B71" w:rsidRDefault="007E5D4B" w:rsidP="007E5D4B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E5D4B" w:rsidRPr="00964B71" w:rsidRDefault="007E5D4B" w:rsidP="007E5D4B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гр.Мадан, 4900,обл.Смолян,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ул.”Обединение”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E5D4B" w:rsidRPr="00964B71" w:rsidRDefault="007E5D4B" w:rsidP="007E5D4B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E5D4B" w:rsidRPr="00964B71" w:rsidRDefault="007E5D4B" w:rsidP="007E5D4B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7E5D4B" w:rsidRDefault="007E5D4B" w:rsidP="007E5D4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E5D4B" w:rsidRPr="00976BF7" w:rsidRDefault="007E5D4B" w:rsidP="007E5D4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E5D4B" w:rsidRPr="00964B71" w:rsidRDefault="007E5D4B" w:rsidP="007E5D4B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E5D4B" w:rsidRPr="005343C2" w:rsidRDefault="007E5D4B" w:rsidP="007E5D4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="00CB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</w:t>
      </w:r>
      <w:r w:rsidR="00CB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CB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</w:t>
      </w:r>
      <w:r w:rsidR="00CB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</w:t>
      </w:r>
      <w:r w:rsidR="00CB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  <w:r w:rsidR="00CB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 w:rsidR="00CB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 w:rsidR="00CB2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</w:p>
    <w:p w:rsidR="007E5D4B" w:rsidRPr="005343C2" w:rsidRDefault="007E5D4B" w:rsidP="007E5D4B">
      <w:pPr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7E5D4B" w:rsidRPr="005343C2" w:rsidRDefault="007E5D4B" w:rsidP="007E5D4B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E5D4B" w:rsidRPr="005343C2" w:rsidRDefault="007E5D4B" w:rsidP="007E5D4B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E5D4B" w:rsidRPr="005343C2" w:rsidRDefault="007E5D4B" w:rsidP="007E5D4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</w:t>
      </w:r>
      <w:r w:rsidR="00800B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постъпило заявление </w:t>
      </w:r>
      <w:r w:rsidR="00E62B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вх.№9600-2877/07.09.2023г. </w:t>
      </w:r>
      <w:r w:rsidR="00800B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Нурия Еминова Шехова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00B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с. Върбина,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</w:t>
      </w:r>
      <w:r w:rsid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</w:t>
      </w:r>
      <w:r w:rsid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Общински съвет</w:t>
      </w:r>
      <w:r w:rsidR="00800B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800B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Мадан 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>раз</w:t>
      </w:r>
      <w:r w:rsidR="005343C2">
        <w:rPr>
          <w:rFonts w:ascii="Times New Roman" w:hAnsi="Times New Roman" w:cs="Times New Roman"/>
          <w:sz w:val="24"/>
          <w:szCs w:val="24"/>
          <w:lang w:eastAsia="bg-BG"/>
        </w:rPr>
        <w:t>решава да се изработи проект за</w:t>
      </w:r>
      <w:r w:rsidR="005343C2" w:rsidRPr="005343C2">
        <w:rPr>
          <w:rFonts w:ascii="Times New Roman" w:hAnsi="Times New Roman" w:cs="Times New Roman"/>
          <w:sz w:val="24"/>
          <w:szCs w:val="24"/>
          <w:lang w:eastAsia="bg-BG"/>
        </w:rPr>
        <w:t xml:space="preserve"> изменение на ПУП-ПРЗ за УПИ IV-189, кв.68, ПИ 189 и кв.28, село Върбина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>, община Мадан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2B92" w:rsidRPr="00B154B7" w:rsidRDefault="00E62B92" w:rsidP="00E62B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154B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Предложението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входирано със</w:t>
      </w:r>
      <w:r w:rsidRPr="00E62B92">
        <w:t xml:space="preserve"> </w:t>
      </w:r>
      <w:r w:rsidRPr="00E62B9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заявление с вх.№9600-2877/07.09.2023г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., </w:t>
      </w:r>
      <w:r w:rsidRPr="00B154B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съдържа техническо задание по чл.125, ал.2 от ЗУТ и скица-проект, с която се предлага следното:</w:t>
      </w:r>
    </w:p>
    <w:p w:rsidR="00E62B92" w:rsidRDefault="00E62B92" w:rsidP="00E62B9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1.Д</w:t>
      </w: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измени дворищната регулация на УПИ IV-189 и УПИ V-озеленяване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кв.68</w:t>
      </w: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което ще се придадат 75 кв.м. от </w:t>
      </w: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IV-189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Да се измени</w:t>
      </w: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от уличната регулация между О.Т.283 и О.Т.582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част от 113 кв.м. ще се придаде към </w:t>
      </w:r>
      <w:r w:rsidRPr="00BF0781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IV-189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Изменението на уличната регулация засяга кв.68 и кв.28.</w:t>
      </w:r>
    </w:p>
    <w:p w:rsidR="00E62B92" w:rsidRPr="004E7F27" w:rsidRDefault="00E62B92" w:rsidP="00E62B9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Измененията ще се извършат съобразно границите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ПИ 189 по проект за изменение на кадастралния и регулационен план на с.Върбина, одобрен със Заповед №К-3/16.01.2023г. </w:t>
      </w:r>
      <w:r w:rsidRPr="002F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Кмета на община Мадан. За </w:t>
      </w:r>
      <w:r w:rsidRPr="004E7F27">
        <w:rPr>
          <w:rFonts w:ascii="Times New Roman" w:eastAsia="Times New Roman" w:hAnsi="Times New Roman" w:cs="Times New Roman"/>
          <w:sz w:val="24"/>
          <w:szCs w:val="24"/>
          <w:lang w:eastAsia="bg-BG"/>
        </w:rPr>
        <w:t>ПИ 189</w:t>
      </w:r>
      <w:r w:rsidRPr="004E7F27">
        <w:rPr>
          <w:sz w:val="24"/>
          <w:szCs w:val="24"/>
        </w:rPr>
        <w:t xml:space="preserve"> ще </w:t>
      </w:r>
      <w:r w:rsidRPr="004E7F2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обособи УПИ IV-189 отреден за жилищно застрояване.</w:t>
      </w:r>
    </w:p>
    <w:p w:rsidR="00E62B92" w:rsidRPr="00A33BE5" w:rsidRDefault="00E62B92" w:rsidP="00E62B9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2.Ф</w:t>
      </w: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ункционалното предназначение на устройствената зона за кв.68 да остане по начин на ползване на ползване на територията, а именно жилищна зона с ниско застрояване /Жм/. Функцията на бъдещите инвестиционни инициативи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съгласно чл.17, ал.1 и ал.2 от Наредба №7 за ПНУОВТУЗ със следните устройствени показатели:</w:t>
      </w:r>
    </w:p>
    <w:p w:rsidR="00E62B92" w:rsidRPr="00A33BE5" w:rsidRDefault="00E62B92" w:rsidP="00E62B9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>-Пзастр. -60%;</w:t>
      </w:r>
    </w:p>
    <w:p w:rsidR="00E62B92" w:rsidRPr="00A33BE5" w:rsidRDefault="00E62B92" w:rsidP="00E62B9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>-Кинт. -1,2;</w:t>
      </w:r>
    </w:p>
    <w:p w:rsidR="00E62B92" w:rsidRPr="00A33BE5" w:rsidRDefault="00E62B92" w:rsidP="00E62B9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>-Позелен. -40%;</w:t>
      </w:r>
    </w:p>
    <w:p w:rsidR="00E62B92" w:rsidRPr="00A33BE5" w:rsidRDefault="00E62B92" w:rsidP="00E62B9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BE5">
        <w:rPr>
          <w:rFonts w:ascii="Times New Roman" w:eastAsia="Times New Roman" w:hAnsi="Times New Roman" w:cs="Times New Roman"/>
          <w:sz w:val="24"/>
          <w:szCs w:val="24"/>
          <w:lang w:eastAsia="bg-BG"/>
        </w:rPr>
        <w:t>-Височина на застрояване -до 10,00м. кота „корниз“.</w:t>
      </w:r>
    </w:p>
    <w:p w:rsidR="007E5D4B" w:rsidRPr="005343C2" w:rsidRDefault="007E5D4B" w:rsidP="007E5D4B">
      <w:pPr>
        <w:tabs>
          <w:tab w:val="left" w:pos="851"/>
          <w:tab w:val="left" w:pos="2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5D4B" w:rsidRPr="005343C2" w:rsidRDefault="00E62B92" w:rsidP="007E5D4B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2B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№8 от 30.11.2023г.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Pr="00E62B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 съвет - Мадан</w:t>
      </w:r>
      <w:r w:rsidR="007E5D4B" w:rsidRPr="00E62B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E5D4B"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подлежи на оспорване /съгл. чл.124б, ал.4 от ЗУТ/.</w:t>
      </w:r>
    </w:p>
    <w:p w:rsidR="007E5D4B" w:rsidRPr="005343C2" w:rsidRDefault="007E5D4B" w:rsidP="007E5D4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и заданието се намират в стая №115, ет.1 на Общинска администрация-гр.Мадан и може да се прегледат от заинтересуваните всеки работен ден.</w:t>
      </w:r>
    </w:p>
    <w:p w:rsidR="007E5D4B" w:rsidRPr="005343C2" w:rsidRDefault="007E5D4B" w:rsidP="007E5D4B">
      <w:pPr>
        <w:rPr>
          <w:rFonts w:ascii="Times New Roman" w:hAnsi="Times New Roman" w:cs="Times New Roman"/>
          <w:sz w:val="24"/>
          <w:szCs w:val="24"/>
        </w:rPr>
      </w:pPr>
    </w:p>
    <w:p w:rsidR="007E5D4B" w:rsidRPr="005343C2" w:rsidRDefault="007E5D4B" w:rsidP="007E5D4B">
      <w:pPr>
        <w:rPr>
          <w:rFonts w:ascii="Times New Roman" w:hAnsi="Times New Roman" w:cs="Times New Roman"/>
          <w:sz w:val="24"/>
          <w:szCs w:val="24"/>
        </w:rPr>
      </w:pPr>
    </w:p>
    <w:p w:rsidR="007E5D4B" w:rsidRDefault="007E5D4B" w:rsidP="007E5D4B"/>
    <w:p w:rsidR="007E5D4B" w:rsidRDefault="007E5D4B" w:rsidP="007E5D4B"/>
    <w:p w:rsidR="007E5D4B" w:rsidRDefault="007E5D4B" w:rsidP="007E5D4B"/>
    <w:p w:rsidR="00A736F1" w:rsidRDefault="00A736F1"/>
    <w:sectPr w:rsidR="00A736F1" w:rsidSect="00800B21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4B"/>
    <w:rsid w:val="00467A50"/>
    <w:rsid w:val="004E7F27"/>
    <w:rsid w:val="005343C2"/>
    <w:rsid w:val="007E5D4B"/>
    <w:rsid w:val="00800B21"/>
    <w:rsid w:val="00A736F1"/>
    <w:rsid w:val="00CB269A"/>
    <w:rsid w:val="00E62B92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04E96"/>
  <w15:chartTrackingRefBased/>
  <w15:docId w15:val="{48F0ACE5-5707-4F9E-9F11-42CED728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13</cp:revision>
  <dcterms:created xsi:type="dcterms:W3CDTF">2023-12-11T13:28:00Z</dcterms:created>
  <dcterms:modified xsi:type="dcterms:W3CDTF">2023-12-11T13:52:00Z</dcterms:modified>
</cp:coreProperties>
</file>